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B55" w:rsidRPr="00250C6E" w:rsidRDefault="00B84B55" w:rsidP="00AB00DD">
      <w:pPr>
        <w:widowControl w:val="0"/>
        <w:tabs>
          <w:tab w:val="right" w:leader="dot" w:pos="9072"/>
        </w:tabs>
        <w:spacing w:after="0" w:line="240" w:lineRule="auto"/>
        <w:jc w:val="center"/>
        <w:rPr>
          <w:rFonts w:cs="Times New Roman"/>
          <w:b/>
          <w:sz w:val="20"/>
          <w:szCs w:val="20"/>
          <w:lang w:val="en-US"/>
        </w:rPr>
      </w:pPr>
      <w:bookmarkStart w:id="0" w:name="bookmark6"/>
      <w:r w:rsidRPr="00250C6E">
        <w:rPr>
          <w:rFonts w:cs="Times New Roman"/>
          <w:b/>
          <w:sz w:val="20"/>
          <w:szCs w:val="20"/>
          <w:lang w:val="en-US"/>
        </w:rPr>
        <w:t>CONTENTS:</w:t>
      </w:r>
      <w:bookmarkEnd w:id="0"/>
    </w:p>
    <w:p w:rsidR="00B84B55" w:rsidRPr="00250C6E" w:rsidRDefault="00B84B55" w:rsidP="00AB00DD">
      <w:pPr>
        <w:widowControl w:val="0"/>
        <w:tabs>
          <w:tab w:val="right" w:leader="dot" w:pos="9072"/>
        </w:tabs>
        <w:spacing w:after="0" w:line="240" w:lineRule="auto"/>
        <w:jc w:val="center"/>
        <w:rPr>
          <w:rFonts w:cs="Times New Roman"/>
          <w:b/>
          <w:sz w:val="20"/>
          <w:szCs w:val="20"/>
          <w:lang w:val="en-US"/>
        </w:rPr>
      </w:pPr>
    </w:p>
    <w:p w:rsidR="00B84B55" w:rsidRPr="00250C6E" w:rsidRDefault="00B84B55" w:rsidP="00AB00DD">
      <w:pPr>
        <w:widowControl w:val="0"/>
        <w:tabs>
          <w:tab w:val="right" w:leader="dot" w:pos="9072"/>
        </w:tabs>
        <w:spacing w:after="0" w:line="240" w:lineRule="auto"/>
        <w:jc w:val="center"/>
        <w:rPr>
          <w:rFonts w:cs="Times New Roman"/>
          <w:b/>
          <w:sz w:val="20"/>
          <w:szCs w:val="20"/>
          <w:lang w:val="en-US"/>
        </w:rPr>
      </w:pPr>
      <w:r w:rsidRPr="00250C6E">
        <w:rPr>
          <w:rFonts w:cs="Times New Roman"/>
          <w:b/>
          <w:sz w:val="20"/>
          <w:szCs w:val="20"/>
          <w:lang w:val="en-US"/>
        </w:rPr>
        <w:t>ECONOMY</w:t>
      </w:r>
    </w:p>
    <w:p w:rsidR="00B84B55" w:rsidRPr="00250C6E" w:rsidRDefault="00B84B55" w:rsidP="00AB00DD">
      <w:pPr>
        <w:widowControl w:val="0"/>
        <w:tabs>
          <w:tab w:val="right" w:leader="dot" w:pos="9072"/>
        </w:tabs>
        <w:spacing w:after="0" w:line="240" w:lineRule="auto"/>
        <w:jc w:val="center"/>
        <w:rPr>
          <w:rFonts w:cs="Times New Roman"/>
          <w:b/>
          <w:sz w:val="20"/>
          <w:szCs w:val="20"/>
          <w:lang w:val="en-US"/>
        </w:rPr>
      </w:pP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Bibisara</w:t>
      </w:r>
      <w:proofErr w:type="spellEnd"/>
      <w:r w:rsidRPr="00250C6E">
        <w:rPr>
          <w:rFonts w:cs="Times New Roman"/>
          <w:b/>
          <w:sz w:val="20"/>
          <w:szCs w:val="20"/>
          <w:lang w:val="en-US"/>
        </w:rPr>
        <w:t xml:space="preserve"> ASHIRBEKOVA, Svetlana SHAKHSHINA</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MATHEMATICAL METHODS AND MODELS AS TOOLS FOR INNOVATIVE</w:t>
      </w:r>
    </w:p>
    <w:p w:rsidR="00B84B55" w:rsidRPr="00250C6E" w:rsidRDefault="00B84B55" w:rsidP="00AB00DD">
      <w:pPr>
        <w:widowControl w:val="0"/>
        <w:tabs>
          <w:tab w:val="right" w:leader="dot" w:pos="9072"/>
        </w:tabs>
        <w:spacing w:after="0" w:line="240" w:lineRule="auto"/>
        <w:rPr>
          <w:rFonts w:cs="Times New Roman"/>
          <w:sz w:val="20"/>
          <w:szCs w:val="20"/>
        </w:rPr>
      </w:pPr>
      <w:r w:rsidRPr="00250C6E">
        <w:rPr>
          <w:rFonts w:cs="Times New Roman"/>
          <w:sz w:val="20"/>
          <w:szCs w:val="20"/>
        </w:rPr>
        <w:t>ENTRE PRENEURSHIP</w:t>
      </w:r>
      <w:r w:rsidRPr="00250C6E">
        <w:rPr>
          <w:rFonts w:cs="Times New Roman"/>
          <w:sz w:val="20"/>
          <w:szCs w:val="20"/>
        </w:rPr>
        <w:tab/>
        <w:t>9</w:t>
      </w:r>
    </w:p>
    <w:p w:rsidR="00B84B55" w:rsidRPr="00250C6E" w:rsidRDefault="00B84B55" w:rsidP="00AB00DD">
      <w:pPr>
        <w:widowControl w:val="0"/>
        <w:tabs>
          <w:tab w:val="right" w:leader="dot" w:pos="9072"/>
        </w:tabs>
        <w:spacing w:after="0" w:line="240" w:lineRule="auto"/>
        <w:rPr>
          <w:rFonts w:cs="Times New Roman"/>
          <w:b/>
          <w:sz w:val="20"/>
          <w:szCs w:val="20"/>
        </w:rPr>
      </w:pPr>
      <w:proofErr w:type="spellStart"/>
      <w:r w:rsidRPr="00250C6E">
        <w:rPr>
          <w:rFonts w:cs="Times New Roman"/>
          <w:b/>
          <w:sz w:val="20"/>
          <w:szCs w:val="20"/>
        </w:rPr>
        <w:t>Kuanysh</w:t>
      </w:r>
      <w:proofErr w:type="spellEnd"/>
      <w:r w:rsidRPr="00250C6E">
        <w:rPr>
          <w:rFonts w:cs="Times New Roman"/>
          <w:b/>
          <w:sz w:val="20"/>
          <w:szCs w:val="20"/>
        </w:rPr>
        <w:t xml:space="preserve"> AYAZHANOV</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STRATEGIC VISION OF EFFICIENCY OF ECONOMIC DEVELOPMENT</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OF KAZAKHSTAN</w:t>
      </w:r>
      <w:r w:rsidRPr="00250C6E">
        <w:rPr>
          <w:rFonts w:cs="Times New Roman"/>
          <w:sz w:val="20"/>
          <w:szCs w:val="20"/>
          <w:lang w:val="en-US"/>
        </w:rPr>
        <w:tab/>
        <w:t>14</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Gulzhan</w:t>
      </w:r>
      <w:proofErr w:type="spellEnd"/>
      <w:r w:rsidRPr="00250C6E">
        <w:rPr>
          <w:rFonts w:cs="Times New Roman"/>
          <w:b/>
          <w:sz w:val="20"/>
          <w:szCs w:val="20"/>
          <w:lang w:val="en-US"/>
        </w:rPr>
        <w:t xml:space="preserve"> BAIKENOVA</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PROBLEMS AND PROSPECTS "GREEN ECONOMY" IN THE REPUBLIC</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OF KAZAKHSTAN</w:t>
      </w:r>
      <w:r w:rsidRPr="00250C6E">
        <w:rPr>
          <w:rFonts w:cs="Times New Roman"/>
          <w:sz w:val="20"/>
          <w:szCs w:val="20"/>
          <w:lang w:val="en-US"/>
        </w:rPr>
        <w:tab/>
        <w:t>17</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Olessya</w:t>
      </w:r>
      <w:proofErr w:type="spellEnd"/>
      <w:r w:rsidRPr="00250C6E">
        <w:rPr>
          <w:rFonts w:cs="Times New Roman"/>
          <w:b/>
          <w:sz w:val="20"/>
          <w:szCs w:val="20"/>
          <w:lang w:val="en-US"/>
        </w:rPr>
        <w:t xml:space="preserve"> ZHIDKOBLINOVA</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INTERNATIONAL EXPERIENCE OF STATE POLICY TOURISM DEVELOPMENT:</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A COMPARATIVE ANALYSIS</w:t>
      </w:r>
      <w:r w:rsidRPr="00250C6E">
        <w:rPr>
          <w:rFonts w:cs="Times New Roman"/>
          <w:sz w:val="20"/>
          <w:szCs w:val="20"/>
          <w:lang w:val="en-US"/>
        </w:rPr>
        <w:tab/>
        <w:t>20</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Olzhas</w:t>
      </w:r>
      <w:proofErr w:type="spellEnd"/>
      <w:r w:rsidRPr="00250C6E">
        <w:rPr>
          <w:rFonts w:cs="Times New Roman"/>
          <w:b/>
          <w:sz w:val="20"/>
          <w:szCs w:val="20"/>
          <w:lang w:val="en-US"/>
        </w:rPr>
        <w:t xml:space="preserve"> KAIDAULOV</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PROSPECTS OF DEVELOPMENT OF ISLAMIC FINANCIAL INSTRUMENTS IN</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 xml:space="preserve">THE PRESENT STAGES OF DEVELOPMENT OF ECONOMY TO THE </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REPUBLIC OF KAZAKHSTAN</w:t>
      </w:r>
      <w:r w:rsidRPr="00250C6E">
        <w:rPr>
          <w:rFonts w:cs="Times New Roman"/>
          <w:sz w:val="20"/>
          <w:szCs w:val="20"/>
          <w:lang w:val="en-US"/>
        </w:rPr>
        <w:tab/>
        <w:t>26</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Nassipzhan</w:t>
      </w:r>
      <w:proofErr w:type="spellEnd"/>
      <w:r w:rsidRPr="00250C6E">
        <w:rPr>
          <w:rFonts w:cs="Times New Roman"/>
          <w:b/>
          <w:sz w:val="20"/>
          <w:szCs w:val="20"/>
          <w:lang w:val="en-US"/>
        </w:rPr>
        <w:t xml:space="preserve"> KAIRANBEKOVA</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FORMER EXPO-2017 AS AN OPPORTUNITY TOURISM DEVELOPMENT</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IN KAZAKHSTAN</w:t>
      </w:r>
      <w:r w:rsidRPr="00250C6E">
        <w:rPr>
          <w:rFonts w:cs="Times New Roman"/>
          <w:sz w:val="20"/>
          <w:szCs w:val="20"/>
          <w:lang w:val="en-US"/>
        </w:rPr>
        <w:tab/>
        <w:t>35</w:t>
      </w:r>
    </w:p>
    <w:p w:rsidR="00B84B55" w:rsidRPr="00250C6E" w:rsidRDefault="00B84B55" w:rsidP="00AB00DD">
      <w:pPr>
        <w:widowControl w:val="0"/>
        <w:tabs>
          <w:tab w:val="right" w:leader="dot" w:pos="9072"/>
        </w:tabs>
        <w:spacing w:after="0" w:line="240" w:lineRule="auto"/>
        <w:rPr>
          <w:rFonts w:cs="Times New Roman"/>
          <w:b/>
          <w:sz w:val="20"/>
          <w:szCs w:val="20"/>
          <w:lang w:val="en-US"/>
        </w:rPr>
      </w:pPr>
      <w:r w:rsidRPr="00250C6E">
        <w:rPr>
          <w:rFonts w:cs="Times New Roman"/>
          <w:b/>
          <w:sz w:val="20"/>
          <w:szCs w:val="20"/>
          <w:lang w:val="en-US"/>
        </w:rPr>
        <w:t>Marina KOSTRITSYNA</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MANAGEMENT ACCOUNTING: PRACTICAL ASPECT OF INTRODUCTION</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ON THE ENTERPRISES</w:t>
      </w:r>
      <w:r w:rsidRPr="00250C6E">
        <w:rPr>
          <w:rFonts w:cs="Times New Roman"/>
          <w:sz w:val="20"/>
          <w:szCs w:val="20"/>
          <w:lang w:val="en-US"/>
        </w:rPr>
        <w:tab/>
        <w:t>38</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Ruslan</w:t>
      </w:r>
      <w:proofErr w:type="spellEnd"/>
      <w:r w:rsidRPr="00250C6E">
        <w:rPr>
          <w:rFonts w:cs="Times New Roman"/>
          <w:b/>
          <w:sz w:val="20"/>
          <w:szCs w:val="20"/>
          <w:lang w:val="en-US"/>
        </w:rPr>
        <w:t xml:space="preserve"> NESIPBAYEV, </w:t>
      </w:r>
      <w:proofErr w:type="spellStart"/>
      <w:r w:rsidRPr="00250C6E">
        <w:rPr>
          <w:rFonts w:cs="Times New Roman"/>
          <w:b/>
          <w:sz w:val="20"/>
          <w:szCs w:val="20"/>
          <w:lang w:val="en-US"/>
        </w:rPr>
        <w:t>Ainura</w:t>
      </w:r>
      <w:proofErr w:type="spellEnd"/>
      <w:r w:rsidRPr="00250C6E">
        <w:rPr>
          <w:rFonts w:cs="Times New Roman"/>
          <w:b/>
          <w:sz w:val="20"/>
          <w:szCs w:val="20"/>
          <w:lang w:val="en-US"/>
        </w:rPr>
        <w:t xml:space="preserve"> ZHENISBEKOVA</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SOCIO-ECONOMIC CRISIS OF CULTURE OF THE XXI CENTURY</w:t>
      </w:r>
      <w:r w:rsidRPr="00250C6E">
        <w:rPr>
          <w:rFonts w:cs="Times New Roman"/>
          <w:sz w:val="20"/>
          <w:szCs w:val="20"/>
          <w:lang w:val="en-US"/>
        </w:rPr>
        <w:tab/>
        <w:t>41</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Aiym</w:t>
      </w:r>
      <w:proofErr w:type="spellEnd"/>
      <w:r w:rsidRPr="00250C6E">
        <w:rPr>
          <w:rFonts w:cs="Times New Roman"/>
          <w:b/>
          <w:sz w:val="20"/>
          <w:szCs w:val="20"/>
          <w:lang w:val="en-US"/>
        </w:rPr>
        <w:t xml:space="preserve"> ORNALDINA</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ANALYSIS OF INNOVATION CLUSTERS IN KAZAKHSTAN</w:t>
      </w:r>
      <w:r w:rsidRPr="00250C6E">
        <w:rPr>
          <w:rFonts w:cs="Times New Roman"/>
          <w:sz w:val="20"/>
          <w:szCs w:val="20"/>
          <w:lang w:val="en-US"/>
        </w:rPr>
        <w:tab/>
        <w:t>43</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gramStart"/>
      <w:r w:rsidRPr="00250C6E">
        <w:rPr>
          <w:rFonts w:cs="Times New Roman"/>
          <w:b/>
          <w:sz w:val="20"/>
          <w:szCs w:val="20"/>
        </w:rPr>
        <w:t>А</w:t>
      </w:r>
      <w:proofErr w:type="spellStart"/>
      <w:proofErr w:type="gramEnd"/>
      <w:r w:rsidRPr="00250C6E">
        <w:rPr>
          <w:rFonts w:cs="Times New Roman"/>
          <w:b/>
          <w:sz w:val="20"/>
          <w:szCs w:val="20"/>
          <w:lang w:val="en-US"/>
        </w:rPr>
        <w:t>skar</w:t>
      </w:r>
      <w:proofErr w:type="spellEnd"/>
      <w:r w:rsidRPr="00250C6E">
        <w:rPr>
          <w:rFonts w:cs="Times New Roman"/>
          <w:b/>
          <w:sz w:val="20"/>
          <w:szCs w:val="20"/>
          <w:lang w:val="en-US"/>
        </w:rPr>
        <w:t xml:space="preserve"> SADUOV</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 xml:space="preserve">ANALYSIS OF TOURIST TRANSPORTATIONS BY AIR TRANSPORT IN </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REPUBLIC OF KAZAKHSTANS</w:t>
      </w:r>
      <w:r w:rsidRPr="00250C6E">
        <w:rPr>
          <w:rFonts w:cs="Times New Roman"/>
          <w:sz w:val="20"/>
          <w:szCs w:val="20"/>
          <w:lang w:val="en-US"/>
        </w:rPr>
        <w:tab/>
        <w:t>47</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Aigul</w:t>
      </w:r>
      <w:proofErr w:type="spellEnd"/>
      <w:r w:rsidRPr="00250C6E">
        <w:rPr>
          <w:rFonts w:cs="Times New Roman"/>
          <w:b/>
          <w:sz w:val="20"/>
          <w:szCs w:val="20"/>
          <w:lang w:val="en-US"/>
        </w:rPr>
        <w:t xml:space="preserve"> SADYKOVA</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REGIONAL COMMUNICATION MECHANISM OF INCREASING</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THE POTENTIAL ECONOMIC ZONES</w:t>
      </w:r>
      <w:r w:rsidRPr="00250C6E">
        <w:rPr>
          <w:rFonts w:cs="Times New Roman"/>
          <w:sz w:val="20"/>
          <w:szCs w:val="20"/>
          <w:lang w:val="en-US"/>
        </w:rPr>
        <w:tab/>
        <w:t>53</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Alyona</w:t>
      </w:r>
      <w:proofErr w:type="spellEnd"/>
      <w:r w:rsidRPr="00250C6E">
        <w:rPr>
          <w:rFonts w:cs="Times New Roman"/>
          <w:b/>
          <w:sz w:val="20"/>
          <w:szCs w:val="20"/>
          <w:lang w:val="en-US"/>
        </w:rPr>
        <w:t xml:space="preserve"> SALIVONIK</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FEATURES OF APPLICATION AND INTRODUCTION NORMATIVE COSTING IN PRODUCTION OF VITAMINS FOR ANIMALS</w:t>
      </w:r>
      <w:r w:rsidRPr="00250C6E">
        <w:rPr>
          <w:rFonts w:cs="Times New Roman"/>
          <w:sz w:val="20"/>
          <w:szCs w:val="20"/>
          <w:lang w:val="en-US"/>
        </w:rPr>
        <w:tab/>
        <w:t>60</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Gulnara</w:t>
      </w:r>
      <w:proofErr w:type="spellEnd"/>
      <w:r w:rsidRPr="00250C6E">
        <w:rPr>
          <w:rFonts w:cs="Times New Roman"/>
          <w:b/>
          <w:sz w:val="20"/>
          <w:szCs w:val="20"/>
          <w:lang w:val="en-US"/>
        </w:rPr>
        <w:t xml:space="preserve"> SRAILOVA</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ASSESSMENT OF COMPANIES BY COSTLY APPROACH</w:t>
      </w:r>
      <w:r w:rsidRPr="00250C6E">
        <w:rPr>
          <w:rFonts w:cs="Times New Roman"/>
          <w:sz w:val="20"/>
          <w:szCs w:val="20"/>
          <w:lang w:val="en-US"/>
        </w:rPr>
        <w:tab/>
        <w:t>65</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Uljan</w:t>
      </w:r>
      <w:r w:rsidR="00DA32AE" w:rsidRPr="00250C6E">
        <w:rPr>
          <w:rFonts w:cs="Times New Roman"/>
          <w:b/>
          <w:sz w:val="20"/>
          <w:szCs w:val="20"/>
          <w:lang w:val="en-US"/>
        </w:rPr>
        <w:t>a</w:t>
      </w:r>
      <w:proofErr w:type="spellEnd"/>
      <w:r w:rsidRPr="00250C6E">
        <w:rPr>
          <w:rFonts w:cs="Times New Roman"/>
          <w:b/>
          <w:sz w:val="20"/>
          <w:szCs w:val="20"/>
          <w:lang w:val="en-US"/>
        </w:rPr>
        <w:t xml:space="preserve"> TKACH</w:t>
      </w:r>
    </w:p>
    <w:p w:rsidR="00DA32AE"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 xml:space="preserve">THE MAIN METHODS OF REDUCING OF INNOVATION RISK IN FOOD </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INDUSTRY</w:t>
      </w:r>
      <w:r w:rsidRPr="00250C6E">
        <w:rPr>
          <w:rFonts w:cs="Times New Roman"/>
          <w:sz w:val="20"/>
          <w:szCs w:val="20"/>
          <w:lang w:val="en-US"/>
        </w:rPr>
        <w:tab/>
        <w:t>.70</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Zhansaya</w:t>
      </w:r>
      <w:proofErr w:type="spellEnd"/>
      <w:r w:rsidRPr="00250C6E">
        <w:rPr>
          <w:rFonts w:cs="Times New Roman"/>
          <w:b/>
          <w:sz w:val="20"/>
          <w:szCs w:val="20"/>
          <w:lang w:val="en-US"/>
        </w:rPr>
        <w:t xml:space="preserve"> TUYAKOVA</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THE ANALYSIS OF THE ORGANIZATIONAL CONDITION OF THE SOCIAL</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SAFETY NET IN KARAGANDA REGION</w:t>
      </w:r>
      <w:r w:rsidRPr="00250C6E">
        <w:rPr>
          <w:rFonts w:cs="Times New Roman"/>
          <w:sz w:val="20"/>
          <w:szCs w:val="20"/>
          <w:lang w:val="en-US"/>
        </w:rPr>
        <w:tab/>
        <w:t>75</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Zhuldyzai</w:t>
      </w:r>
      <w:proofErr w:type="spellEnd"/>
      <w:r w:rsidRPr="00250C6E">
        <w:rPr>
          <w:rFonts w:cs="Times New Roman"/>
          <w:b/>
          <w:sz w:val="20"/>
          <w:szCs w:val="20"/>
          <w:lang w:val="en-US"/>
        </w:rPr>
        <w:t xml:space="preserve"> USKENBAEVA</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THE EMERGENCE OF E-MONEY AS THE DEGREE OF MONETARY RELATIONS</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AND MONETARY SYSTEM</w:t>
      </w:r>
      <w:r w:rsidRPr="00250C6E">
        <w:rPr>
          <w:rFonts w:cs="Times New Roman"/>
          <w:sz w:val="20"/>
          <w:szCs w:val="20"/>
          <w:lang w:val="en-US"/>
        </w:rPr>
        <w:tab/>
        <w:t>81</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Altynbek</w:t>
      </w:r>
      <w:proofErr w:type="spellEnd"/>
      <w:r w:rsidRPr="00250C6E">
        <w:rPr>
          <w:rFonts w:cs="Times New Roman"/>
          <w:b/>
          <w:sz w:val="20"/>
          <w:szCs w:val="20"/>
          <w:lang w:val="en-US"/>
        </w:rPr>
        <w:t xml:space="preserve"> SHERIMBETOV</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CLASSIFICATION OF FINANCIAL INSTRUMENTS MANUFACTURING</w:t>
      </w:r>
      <w:r w:rsidR="00DA32AE" w:rsidRPr="00250C6E">
        <w:rPr>
          <w:rFonts w:cs="Times New Roman"/>
          <w:sz w:val="20"/>
          <w:szCs w:val="20"/>
          <w:lang w:val="en-US"/>
        </w:rPr>
        <w:t xml:space="preserve"> </w:t>
      </w:r>
      <w:r w:rsidRPr="00250C6E">
        <w:rPr>
          <w:rFonts w:cs="Times New Roman"/>
          <w:sz w:val="20"/>
          <w:szCs w:val="20"/>
          <w:lang w:val="en-US"/>
        </w:rPr>
        <w:t>ENTERPRISES</w:t>
      </w:r>
      <w:r w:rsidR="00DA32AE" w:rsidRPr="00250C6E">
        <w:rPr>
          <w:rFonts w:cs="Times New Roman"/>
          <w:sz w:val="20"/>
          <w:szCs w:val="20"/>
          <w:lang w:val="en-US"/>
        </w:rPr>
        <w:tab/>
      </w:r>
      <w:r w:rsidRPr="00250C6E">
        <w:rPr>
          <w:rFonts w:cs="Times New Roman"/>
          <w:sz w:val="20"/>
          <w:szCs w:val="20"/>
          <w:lang w:val="en-US"/>
        </w:rPr>
        <w:t>88</w:t>
      </w:r>
    </w:p>
    <w:p w:rsidR="00DA32AE" w:rsidRPr="00250C6E" w:rsidRDefault="00DA32AE" w:rsidP="00AB00DD">
      <w:pPr>
        <w:widowControl w:val="0"/>
        <w:tabs>
          <w:tab w:val="right" w:leader="dot" w:pos="9072"/>
        </w:tabs>
        <w:spacing w:after="0" w:line="240" w:lineRule="auto"/>
        <w:jc w:val="center"/>
        <w:rPr>
          <w:rFonts w:cs="Times New Roman"/>
          <w:b/>
          <w:sz w:val="20"/>
          <w:szCs w:val="20"/>
          <w:lang w:val="en-US"/>
        </w:rPr>
      </w:pPr>
      <w:bookmarkStart w:id="1" w:name="bookmark7"/>
    </w:p>
    <w:p w:rsidR="00B84B55" w:rsidRPr="00250C6E" w:rsidRDefault="00B84B55" w:rsidP="00AB00DD">
      <w:pPr>
        <w:widowControl w:val="0"/>
        <w:tabs>
          <w:tab w:val="right" w:leader="dot" w:pos="9072"/>
        </w:tabs>
        <w:spacing w:after="0" w:line="240" w:lineRule="auto"/>
        <w:jc w:val="center"/>
        <w:rPr>
          <w:rFonts w:cs="Times New Roman"/>
          <w:b/>
          <w:sz w:val="20"/>
          <w:szCs w:val="20"/>
          <w:lang w:val="en-US"/>
        </w:rPr>
      </w:pPr>
      <w:r w:rsidRPr="00250C6E">
        <w:rPr>
          <w:rFonts w:cs="Times New Roman"/>
          <w:b/>
          <w:sz w:val="20"/>
          <w:szCs w:val="20"/>
          <w:lang w:val="en-US"/>
        </w:rPr>
        <w:t>PEDAGOGICS</w:t>
      </w:r>
      <w:bookmarkEnd w:id="1"/>
    </w:p>
    <w:p w:rsidR="00DA32AE" w:rsidRPr="00250C6E" w:rsidRDefault="00DA32AE" w:rsidP="00AB00DD">
      <w:pPr>
        <w:widowControl w:val="0"/>
        <w:tabs>
          <w:tab w:val="right" w:leader="dot" w:pos="9072"/>
        </w:tabs>
        <w:spacing w:after="0" w:line="240" w:lineRule="auto"/>
        <w:jc w:val="center"/>
        <w:rPr>
          <w:rFonts w:cs="Times New Roman"/>
          <w:b/>
          <w:sz w:val="20"/>
          <w:szCs w:val="20"/>
          <w:lang w:val="en-US"/>
        </w:rPr>
      </w:pP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Kulash</w:t>
      </w:r>
      <w:proofErr w:type="spellEnd"/>
      <w:r w:rsidRPr="00250C6E">
        <w:rPr>
          <w:rFonts w:cs="Times New Roman"/>
          <w:b/>
          <w:sz w:val="20"/>
          <w:szCs w:val="20"/>
          <w:lang w:val="en-US"/>
        </w:rPr>
        <w:t xml:space="preserve"> ISABEKOVA</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WISE WORDS - NATIONAL EDUCATION</w:t>
      </w:r>
      <w:r w:rsidRPr="00250C6E">
        <w:rPr>
          <w:rFonts w:cs="Times New Roman"/>
          <w:sz w:val="20"/>
          <w:szCs w:val="20"/>
          <w:lang w:val="en-US"/>
        </w:rPr>
        <w:tab/>
        <w:t>94</w:t>
      </w:r>
    </w:p>
    <w:p w:rsidR="00DA32AE"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Klara</w:t>
      </w:r>
      <w:proofErr w:type="spellEnd"/>
      <w:r w:rsidRPr="00250C6E">
        <w:rPr>
          <w:rFonts w:cs="Times New Roman"/>
          <w:b/>
          <w:sz w:val="20"/>
          <w:szCs w:val="20"/>
          <w:lang w:val="en-US"/>
        </w:rPr>
        <w:t xml:space="preserve"> KABATAEVA, </w:t>
      </w:r>
      <w:proofErr w:type="spellStart"/>
      <w:r w:rsidRPr="00250C6E">
        <w:rPr>
          <w:rFonts w:cs="Times New Roman"/>
          <w:b/>
          <w:sz w:val="20"/>
          <w:szCs w:val="20"/>
          <w:lang w:val="en-US"/>
        </w:rPr>
        <w:t>Balken</w:t>
      </w:r>
      <w:proofErr w:type="spellEnd"/>
      <w:r w:rsidRPr="00250C6E">
        <w:rPr>
          <w:rFonts w:cs="Times New Roman"/>
          <w:b/>
          <w:sz w:val="20"/>
          <w:szCs w:val="20"/>
          <w:lang w:val="en-US"/>
        </w:rPr>
        <w:t xml:space="preserve"> BILYAL, </w:t>
      </w:r>
      <w:proofErr w:type="spellStart"/>
      <w:r w:rsidRPr="00250C6E">
        <w:rPr>
          <w:rFonts w:cs="Times New Roman"/>
          <w:b/>
          <w:sz w:val="20"/>
          <w:szCs w:val="20"/>
          <w:lang w:val="en-US"/>
        </w:rPr>
        <w:t>Sholpan</w:t>
      </w:r>
      <w:proofErr w:type="spellEnd"/>
      <w:r w:rsidRPr="00250C6E">
        <w:rPr>
          <w:rFonts w:cs="Times New Roman"/>
          <w:b/>
          <w:sz w:val="20"/>
          <w:szCs w:val="20"/>
          <w:lang w:val="en-US"/>
        </w:rPr>
        <w:t xml:space="preserve"> KELMAGAMBETOVA </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SOME QUESTIONS TO DEVELOP OF ELECTRONIC TEACHINDG AIDS</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ON KAZKH LANGUAGE</w:t>
      </w:r>
      <w:r w:rsidRPr="00250C6E">
        <w:rPr>
          <w:rFonts w:cs="Times New Roman"/>
          <w:sz w:val="20"/>
          <w:szCs w:val="20"/>
          <w:lang w:val="en-US"/>
        </w:rPr>
        <w:tab/>
        <w:t>97</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Nurkeldy</w:t>
      </w:r>
      <w:proofErr w:type="spellEnd"/>
      <w:r w:rsidRPr="00250C6E">
        <w:rPr>
          <w:rFonts w:cs="Times New Roman"/>
          <w:b/>
          <w:sz w:val="20"/>
          <w:szCs w:val="20"/>
          <w:lang w:val="en-US"/>
        </w:rPr>
        <w:t xml:space="preserve"> OMARKHANOV</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FEATURES OF DEVELOPMENT OF THE MARKET OF EDUCATIONAL SERVICES</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AS A MULTI-LEVEL SYSTEM OF INNOVATION</w:t>
      </w:r>
      <w:r w:rsidRPr="00250C6E">
        <w:rPr>
          <w:rFonts w:cs="Times New Roman"/>
          <w:sz w:val="20"/>
          <w:szCs w:val="20"/>
          <w:lang w:val="en-US"/>
        </w:rPr>
        <w:tab/>
        <w:t>100</w:t>
      </w:r>
    </w:p>
    <w:p w:rsidR="00DA32AE" w:rsidRPr="00250C6E" w:rsidRDefault="00DA32AE" w:rsidP="00AB00DD">
      <w:pPr>
        <w:widowControl w:val="0"/>
        <w:tabs>
          <w:tab w:val="right" w:leader="dot" w:pos="9072"/>
        </w:tabs>
        <w:spacing w:after="0" w:line="240" w:lineRule="auto"/>
        <w:jc w:val="center"/>
        <w:rPr>
          <w:rFonts w:cs="Times New Roman"/>
          <w:b/>
          <w:sz w:val="20"/>
          <w:szCs w:val="20"/>
          <w:lang w:val="en-US"/>
        </w:rPr>
      </w:pPr>
    </w:p>
    <w:p w:rsidR="00B84B55" w:rsidRPr="00250C6E" w:rsidRDefault="00B84B55" w:rsidP="00AB00DD">
      <w:pPr>
        <w:widowControl w:val="0"/>
        <w:tabs>
          <w:tab w:val="right" w:leader="dot" w:pos="9072"/>
        </w:tabs>
        <w:spacing w:after="0" w:line="240" w:lineRule="auto"/>
        <w:jc w:val="center"/>
        <w:rPr>
          <w:rFonts w:cs="Times New Roman"/>
          <w:b/>
          <w:sz w:val="20"/>
          <w:szCs w:val="20"/>
          <w:lang w:val="en-US"/>
        </w:rPr>
      </w:pPr>
      <w:r w:rsidRPr="00250C6E">
        <w:rPr>
          <w:rFonts w:cs="Times New Roman"/>
          <w:b/>
          <w:sz w:val="20"/>
          <w:szCs w:val="20"/>
          <w:lang w:val="en-US"/>
        </w:rPr>
        <w:t>JURISPRUDENCE</w:t>
      </w:r>
    </w:p>
    <w:p w:rsidR="00DA32AE" w:rsidRPr="00250C6E" w:rsidRDefault="00DA32AE" w:rsidP="00AB00DD">
      <w:pPr>
        <w:widowControl w:val="0"/>
        <w:tabs>
          <w:tab w:val="right" w:leader="dot" w:pos="9072"/>
        </w:tabs>
        <w:spacing w:after="0" w:line="240" w:lineRule="auto"/>
        <w:jc w:val="center"/>
        <w:rPr>
          <w:rFonts w:cs="Times New Roman"/>
          <w:b/>
          <w:sz w:val="20"/>
          <w:szCs w:val="20"/>
          <w:lang w:val="en-US"/>
        </w:rPr>
      </w:pP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Arman</w:t>
      </w:r>
      <w:proofErr w:type="spellEnd"/>
      <w:r w:rsidRPr="00250C6E">
        <w:rPr>
          <w:rFonts w:cs="Times New Roman"/>
          <w:b/>
          <w:sz w:val="20"/>
          <w:szCs w:val="20"/>
          <w:lang w:val="en-US"/>
        </w:rPr>
        <w:t xml:space="preserve"> ESKARAEV</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EXISTING MEASURES TO COMBAT MONEY LAUNDERING (AML) AND TERRORIST FINANCING (CFT) IN KAZAKHSTAN</w:t>
      </w:r>
      <w:r w:rsidRPr="00250C6E">
        <w:rPr>
          <w:rFonts w:cs="Times New Roman"/>
          <w:sz w:val="20"/>
          <w:szCs w:val="20"/>
          <w:lang w:val="en-US"/>
        </w:rPr>
        <w:tab/>
        <w:t>107</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Gulnara</w:t>
      </w:r>
      <w:proofErr w:type="spellEnd"/>
      <w:r w:rsidRPr="00250C6E">
        <w:rPr>
          <w:rFonts w:cs="Times New Roman"/>
          <w:b/>
          <w:sz w:val="20"/>
          <w:szCs w:val="20"/>
          <w:lang w:val="en-US"/>
        </w:rPr>
        <w:t xml:space="preserve"> ZHAKUPOVA</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INFORMATION ON MEASURES TAKEN BY THE REPUBLIC OF KAZAKHSTAN</w:t>
      </w:r>
    </w:p>
    <w:p w:rsidR="00B84B55" w:rsidRPr="00250C6E" w:rsidRDefault="00B84B55" w:rsidP="00AB00DD">
      <w:pPr>
        <w:widowControl w:val="0"/>
        <w:tabs>
          <w:tab w:val="right" w:leader="dot" w:pos="9072"/>
        </w:tabs>
        <w:spacing w:after="0" w:line="240" w:lineRule="auto"/>
        <w:rPr>
          <w:rFonts w:cs="Times New Roman"/>
          <w:sz w:val="20"/>
          <w:szCs w:val="20"/>
        </w:rPr>
      </w:pPr>
      <w:r w:rsidRPr="00250C6E">
        <w:rPr>
          <w:rFonts w:cs="Times New Roman"/>
          <w:sz w:val="20"/>
          <w:szCs w:val="20"/>
        </w:rPr>
        <w:t>AGAINST "MONEY LAUNDERING"</w:t>
      </w:r>
      <w:r w:rsidRPr="00250C6E">
        <w:rPr>
          <w:rFonts w:cs="Times New Roman"/>
          <w:sz w:val="20"/>
          <w:szCs w:val="20"/>
        </w:rPr>
        <w:tab/>
        <w:t>111</w:t>
      </w:r>
    </w:p>
    <w:p w:rsidR="00B84B55" w:rsidRPr="00250C6E" w:rsidRDefault="00B84B55" w:rsidP="00AB00DD">
      <w:pPr>
        <w:widowControl w:val="0"/>
        <w:tabs>
          <w:tab w:val="right" w:leader="dot" w:pos="9072"/>
        </w:tabs>
        <w:spacing w:after="0" w:line="240" w:lineRule="auto"/>
        <w:rPr>
          <w:rFonts w:cs="Times New Roman"/>
          <w:b/>
          <w:sz w:val="20"/>
          <w:szCs w:val="20"/>
        </w:rPr>
      </w:pPr>
      <w:proofErr w:type="spellStart"/>
      <w:r w:rsidRPr="00250C6E">
        <w:rPr>
          <w:rFonts w:cs="Times New Roman"/>
          <w:b/>
          <w:sz w:val="20"/>
          <w:szCs w:val="20"/>
        </w:rPr>
        <w:t>Erzhan</w:t>
      </w:r>
      <w:proofErr w:type="spellEnd"/>
      <w:r w:rsidRPr="00250C6E">
        <w:rPr>
          <w:rFonts w:cs="Times New Roman"/>
          <w:b/>
          <w:sz w:val="20"/>
          <w:szCs w:val="20"/>
        </w:rPr>
        <w:t xml:space="preserve"> ZHANBAYEV</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NONTRADITIONAL METHODS OF INTERROGATION</w:t>
      </w:r>
      <w:r w:rsidRPr="00250C6E">
        <w:rPr>
          <w:rFonts w:cs="Times New Roman"/>
          <w:sz w:val="20"/>
          <w:szCs w:val="20"/>
          <w:lang w:val="en-US"/>
        </w:rPr>
        <w:tab/>
        <w:t>115</w:t>
      </w:r>
    </w:p>
    <w:p w:rsidR="00B84B55" w:rsidRPr="00250C6E" w:rsidRDefault="00B84B55" w:rsidP="00AB00DD">
      <w:pPr>
        <w:widowControl w:val="0"/>
        <w:tabs>
          <w:tab w:val="right" w:leader="dot" w:pos="9072"/>
        </w:tabs>
        <w:spacing w:after="0" w:line="240" w:lineRule="auto"/>
        <w:rPr>
          <w:rFonts w:cs="Times New Roman"/>
          <w:b/>
          <w:sz w:val="20"/>
          <w:szCs w:val="20"/>
          <w:lang w:val="en-US"/>
        </w:rPr>
      </w:pPr>
      <w:proofErr w:type="spellStart"/>
      <w:r w:rsidRPr="00250C6E">
        <w:rPr>
          <w:rFonts w:cs="Times New Roman"/>
          <w:b/>
          <w:sz w:val="20"/>
          <w:szCs w:val="20"/>
          <w:lang w:val="en-US"/>
        </w:rPr>
        <w:t>Rakhmet</w:t>
      </w:r>
      <w:proofErr w:type="spellEnd"/>
      <w:r w:rsidRPr="00250C6E">
        <w:rPr>
          <w:rFonts w:cs="Times New Roman"/>
          <w:b/>
          <w:sz w:val="20"/>
          <w:szCs w:val="20"/>
          <w:lang w:val="en-US"/>
        </w:rPr>
        <w:t xml:space="preserve"> KOPBULOV, </w:t>
      </w:r>
      <w:proofErr w:type="spellStart"/>
      <w:r w:rsidRPr="00250C6E">
        <w:rPr>
          <w:rFonts w:cs="Times New Roman"/>
          <w:b/>
          <w:sz w:val="20"/>
          <w:szCs w:val="20"/>
          <w:lang w:val="en-US"/>
        </w:rPr>
        <w:t>Meruert</w:t>
      </w:r>
      <w:proofErr w:type="spellEnd"/>
      <w:r w:rsidRPr="00250C6E">
        <w:rPr>
          <w:rFonts w:cs="Times New Roman"/>
          <w:b/>
          <w:sz w:val="20"/>
          <w:szCs w:val="20"/>
          <w:lang w:val="en-US"/>
        </w:rPr>
        <w:t xml:space="preserve"> OSPANOVA</w:t>
      </w:r>
    </w:p>
    <w:p w:rsidR="00B84B55" w:rsidRPr="00250C6E" w:rsidRDefault="00B84B55" w:rsidP="00AB00DD">
      <w:pPr>
        <w:widowControl w:val="0"/>
        <w:tabs>
          <w:tab w:val="right" w:leader="dot" w:pos="9072"/>
        </w:tabs>
        <w:spacing w:after="0" w:line="240" w:lineRule="auto"/>
        <w:rPr>
          <w:rFonts w:cs="Times New Roman"/>
          <w:sz w:val="20"/>
          <w:szCs w:val="20"/>
          <w:lang w:val="en-US"/>
        </w:rPr>
      </w:pPr>
      <w:r w:rsidRPr="00250C6E">
        <w:rPr>
          <w:rFonts w:cs="Times New Roman"/>
          <w:sz w:val="20"/>
          <w:szCs w:val="20"/>
          <w:lang w:val="en-US"/>
        </w:rPr>
        <w:t>ACTIONS OF THE EUROPEAN CONVENTION ON PROTECTION</w:t>
      </w:r>
      <w:r w:rsidR="00DA32AE" w:rsidRPr="00250C6E">
        <w:rPr>
          <w:rFonts w:cs="Times New Roman"/>
          <w:sz w:val="20"/>
          <w:szCs w:val="20"/>
          <w:lang w:val="en-US"/>
        </w:rPr>
        <w:t xml:space="preserve"> </w:t>
      </w:r>
      <w:r w:rsidRPr="00250C6E">
        <w:rPr>
          <w:rFonts w:cs="Times New Roman"/>
          <w:sz w:val="20"/>
          <w:szCs w:val="20"/>
          <w:lang w:val="en-US"/>
        </w:rPr>
        <w:t>OF HUMAN RIGHTS AND FUNDAMENTAL FREEDOMS</w:t>
      </w:r>
      <w:r w:rsidRPr="00250C6E">
        <w:rPr>
          <w:rFonts w:cs="Times New Roman"/>
          <w:sz w:val="20"/>
          <w:szCs w:val="20"/>
          <w:lang w:val="en-US"/>
        </w:rPr>
        <w:tab/>
        <w:t>121</w:t>
      </w:r>
    </w:p>
    <w:p w:rsidR="002E521A" w:rsidRPr="00250C6E" w:rsidRDefault="002E521A" w:rsidP="00AB00DD">
      <w:pPr>
        <w:widowControl w:val="0"/>
        <w:spacing w:after="0" w:line="240" w:lineRule="auto"/>
        <w:rPr>
          <w:rFonts w:cs="Times New Roman"/>
          <w:sz w:val="20"/>
          <w:szCs w:val="20"/>
          <w:lang w:val="en-US"/>
        </w:rPr>
      </w:pPr>
    </w:p>
    <w:p w:rsidR="00DA32AE" w:rsidRPr="00250C6E" w:rsidRDefault="00DA32AE" w:rsidP="00AB00DD">
      <w:pPr>
        <w:widowControl w:val="0"/>
        <w:spacing w:after="0" w:line="240" w:lineRule="auto"/>
        <w:rPr>
          <w:rFonts w:cs="Times New Roman"/>
          <w:sz w:val="20"/>
          <w:szCs w:val="20"/>
          <w:lang w:val="en-US"/>
        </w:rPr>
      </w:pPr>
    </w:p>
    <w:p w:rsidR="00DA32AE" w:rsidRPr="00250C6E" w:rsidRDefault="00DA32AE" w:rsidP="00AB00DD">
      <w:pPr>
        <w:widowControl w:val="0"/>
        <w:spacing w:after="0" w:line="240" w:lineRule="auto"/>
        <w:rPr>
          <w:rFonts w:cs="Times New Roman"/>
          <w:sz w:val="20"/>
          <w:szCs w:val="20"/>
          <w:lang w:val="en-US"/>
        </w:rPr>
      </w:pPr>
    </w:p>
    <w:p w:rsidR="00DA32AE" w:rsidRPr="00250C6E" w:rsidRDefault="00DA32AE" w:rsidP="00AB00DD">
      <w:pPr>
        <w:widowControl w:val="0"/>
        <w:spacing w:after="0" w:line="240" w:lineRule="auto"/>
        <w:rPr>
          <w:rFonts w:cs="Times New Roman"/>
          <w:sz w:val="20"/>
          <w:szCs w:val="20"/>
          <w:lang w:val="en-US"/>
        </w:rPr>
      </w:pPr>
    </w:p>
    <w:p w:rsidR="00587B65" w:rsidRPr="00250C6E" w:rsidRDefault="00587B65" w:rsidP="00250C6E">
      <w:pPr>
        <w:pStyle w:val="70"/>
        <w:pageBreakBefore/>
        <w:shd w:val="clear" w:color="auto" w:fill="auto"/>
        <w:spacing w:before="0" w:line="240" w:lineRule="auto"/>
        <w:ind w:left="23" w:firstLine="0"/>
        <w:jc w:val="center"/>
        <w:rPr>
          <w:sz w:val="20"/>
          <w:szCs w:val="20"/>
        </w:rPr>
      </w:pPr>
      <w:proofErr w:type="spellStart"/>
      <w:r w:rsidRPr="00250C6E">
        <w:rPr>
          <w:rStyle w:val="70pt"/>
          <w:sz w:val="20"/>
          <w:szCs w:val="20"/>
          <w:lang w:val="en-US"/>
        </w:rPr>
        <w:lastRenderedPageBreak/>
        <w:t>Bibisara</w:t>
      </w:r>
      <w:proofErr w:type="spellEnd"/>
      <w:r w:rsidRPr="00250C6E">
        <w:rPr>
          <w:rStyle w:val="70pt"/>
          <w:sz w:val="20"/>
          <w:szCs w:val="20"/>
          <w:lang w:val="en-US"/>
        </w:rPr>
        <w:t xml:space="preserve"> ASHIRBEKOVA, Svetlana SHAKHSHINA, </w:t>
      </w:r>
      <w:r w:rsidRPr="00250C6E">
        <w:rPr>
          <w:sz w:val="20"/>
          <w:szCs w:val="20"/>
        </w:rPr>
        <w:t xml:space="preserve">senior teachers, Karaganda </w:t>
      </w:r>
      <w:r w:rsidRPr="00250C6E">
        <w:rPr>
          <w:sz w:val="20"/>
          <w:szCs w:val="20"/>
          <w:lang w:val="kk-KZ" w:eastAsia="kk-KZ" w:bidi="kk-KZ"/>
        </w:rPr>
        <w:t xml:space="preserve">есопотіс </w:t>
      </w:r>
      <w:r w:rsidRPr="00250C6E">
        <w:rPr>
          <w:sz w:val="20"/>
          <w:szCs w:val="20"/>
        </w:rPr>
        <w:t xml:space="preserve">University of </w:t>
      </w:r>
      <w:proofErr w:type="spellStart"/>
      <w:r w:rsidRPr="00250C6E">
        <w:rPr>
          <w:sz w:val="20"/>
          <w:szCs w:val="20"/>
        </w:rPr>
        <w:t>Kazpotrebsoyuz</w:t>
      </w:r>
      <w:proofErr w:type="spellEnd"/>
      <w:r w:rsidRPr="00250C6E">
        <w:rPr>
          <w:sz w:val="20"/>
          <w:szCs w:val="20"/>
        </w:rPr>
        <w:t xml:space="preserve">, 100009, Republic of Kazakhstan, Karaganda, 9 </w:t>
      </w:r>
      <w:proofErr w:type="spellStart"/>
      <w:r w:rsidRPr="00250C6E">
        <w:rPr>
          <w:sz w:val="20"/>
          <w:szCs w:val="20"/>
        </w:rPr>
        <w:t>Academicheskaya</w:t>
      </w:r>
      <w:proofErr w:type="spellEnd"/>
      <w:r w:rsidRPr="00250C6E">
        <w:rPr>
          <w:sz w:val="20"/>
          <w:szCs w:val="20"/>
        </w:rPr>
        <w:t xml:space="preserve"> street.</w:t>
      </w:r>
    </w:p>
    <w:p w:rsidR="00587B65" w:rsidRPr="00250C6E" w:rsidRDefault="00587B65" w:rsidP="00AB00DD">
      <w:pPr>
        <w:pStyle w:val="32"/>
        <w:shd w:val="clear" w:color="auto" w:fill="auto"/>
        <w:spacing w:before="0" w:after="0" w:line="240" w:lineRule="auto"/>
        <w:ind w:left="20"/>
        <w:rPr>
          <w:sz w:val="20"/>
          <w:szCs w:val="20"/>
          <w:lang w:val="en-US"/>
        </w:rPr>
      </w:pPr>
      <w:bookmarkStart w:id="2" w:name="bookmark10"/>
      <w:r w:rsidRPr="00250C6E">
        <w:rPr>
          <w:sz w:val="20"/>
          <w:szCs w:val="20"/>
          <w:lang w:val="en-US" w:bidi="en-US"/>
        </w:rPr>
        <w:t>MATHEMATICAL METHODS AND MODELS AS TOOLS FOR INNOVATIVE ENTREPRENEURSHIP</w:t>
      </w:r>
      <w:bookmarkEnd w:id="2"/>
    </w:p>
    <w:p w:rsidR="00587B65" w:rsidRPr="00250C6E" w:rsidRDefault="00587B65" w:rsidP="00AB00DD">
      <w:pPr>
        <w:pStyle w:val="1"/>
        <w:shd w:val="clear" w:color="auto" w:fill="auto"/>
        <w:spacing w:before="0" w:after="0" w:line="240" w:lineRule="auto"/>
        <w:ind w:firstLine="380"/>
        <w:jc w:val="both"/>
        <w:rPr>
          <w:sz w:val="20"/>
          <w:szCs w:val="20"/>
          <w:lang w:val="en-US"/>
        </w:rPr>
      </w:pPr>
      <w:r w:rsidRPr="00250C6E">
        <w:rPr>
          <w:sz w:val="20"/>
          <w:szCs w:val="20"/>
          <w:lang w:val="en-US" w:bidi="en-US"/>
        </w:rPr>
        <w:t xml:space="preserve">This article is devoted to the study of economic systems and processes using mathematical models. Since the mathematical model reflects a problem in the abstract, it allows </w:t>
      </w:r>
      <w:proofErr w:type="gramStart"/>
      <w:r w:rsidRPr="00250C6E">
        <w:rPr>
          <w:sz w:val="20"/>
          <w:szCs w:val="20"/>
          <w:lang w:val="en-US" w:bidi="en-US"/>
        </w:rPr>
        <w:t>to take</w:t>
      </w:r>
      <w:proofErr w:type="gramEnd"/>
      <w:r w:rsidRPr="00250C6E">
        <w:rPr>
          <w:sz w:val="20"/>
          <w:szCs w:val="20"/>
          <w:lang w:val="en-US" w:bidi="en-US"/>
        </w:rPr>
        <w:t xml:space="preserve"> a greater number of diverse characteristics into account which depend on this or that problem. Analysis and calculation of the mathematical model allow </w:t>
      </w:r>
      <w:proofErr w:type="gramStart"/>
      <w:r w:rsidRPr="00250C6E">
        <w:rPr>
          <w:sz w:val="20"/>
          <w:szCs w:val="20"/>
          <w:lang w:val="en-US" w:bidi="en-US"/>
        </w:rPr>
        <w:t>to select the optimal solution of the problem and justify</w:t>
      </w:r>
      <w:proofErr w:type="gramEnd"/>
      <w:r w:rsidRPr="00250C6E">
        <w:rPr>
          <w:sz w:val="20"/>
          <w:szCs w:val="20"/>
          <w:lang w:val="en-US" w:bidi="en-US"/>
        </w:rPr>
        <w:t xml:space="preserve"> that choice. In general, mathematical modeling becomes the language of modern economic theory, equally understandable to scientists all over the world.</w:t>
      </w:r>
    </w:p>
    <w:p w:rsidR="00587B65" w:rsidRPr="00250C6E" w:rsidRDefault="00587B65" w:rsidP="00AB00DD">
      <w:pPr>
        <w:pStyle w:val="1"/>
        <w:shd w:val="clear" w:color="auto" w:fill="auto"/>
        <w:spacing w:before="0" w:after="0" w:line="240" w:lineRule="auto"/>
        <w:ind w:firstLine="380"/>
        <w:jc w:val="both"/>
        <w:rPr>
          <w:sz w:val="20"/>
          <w:szCs w:val="20"/>
          <w:lang w:val="en-US"/>
        </w:rPr>
      </w:pPr>
      <w:r w:rsidRPr="00250C6E">
        <w:rPr>
          <w:rStyle w:val="0pt"/>
          <w:sz w:val="20"/>
          <w:szCs w:val="20"/>
          <w:lang w:val="en-US" w:eastAsia="en-US" w:bidi="en-US"/>
        </w:rPr>
        <w:t xml:space="preserve">Keywords: </w:t>
      </w:r>
      <w:r w:rsidRPr="00250C6E">
        <w:rPr>
          <w:sz w:val="20"/>
          <w:szCs w:val="20"/>
          <w:lang w:val="en-US" w:bidi="en-US"/>
        </w:rPr>
        <w:t>competitiveness, aggregation, heuristic algorithms.</w:t>
      </w:r>
    </w:p>
    <w:p w:rsidR="00DA32AE" w:rsidRPr="00250C6E" w:rsidRDefault="00DA32AE" w:rsidP="00AB00DD">
      <w:pPr>
        <w:widowControl w:val="0"/>
        <w:spacing w:after="0" w:line="240" w:lineRule="auto"/>
        <w:rPr>
          <w:rFonts w:cs="Times New Roman"/>
          <w:sz w:val="20"/>
          <w:szCs w:val="20"/>
          <w:lang w:val="en-US"/>
        </w:rPr>
      </w:pPr>
    </w:p>
    <w:p w:rsidR="00587B65" w:rsidRPr="00250C6E" w:rsidRDefault="00587B65" w:rsidP="00AB00DD">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Kuanysh</w:t>
      </w:r>
      <w:proofErr w:type="spellEnd"/>
      <w:r w:rsidRPr="00250C6E">
        <w:rPr>
          <w:rStyle w:val="70pt"/>
          <w:sz w:val="20"/>
          <w:szCs w:val="20"/>
          <w:lang w:val="en-US"/>
        </w:rPr>
        <w:t xml:space="preserve"> AYAZHANOV</w:t>
      </w:r>
      <w:r w:rsidRPr="00250C6E">
        <w:rPr>
          <w:rStyle w:val="70pt0"/>
          <w:sz w:val="20"/>
          <w:szCs w:val="20"/>
        </w:rPr>
        <w:t xml:space="preserve">, </w:t>
      </w:r>
      <w:r w:rsidRPr="00250C6E">
        <w:rPr>
          <w:sz w:val="20"/>
          <w:szCs w:val="20"/>
        </w:rPr>
        <w:t xml:space="preserve">Candidate of Economic sciences, associate professor, Karaganda Economic University of </w:t>
      </w:r>
      <w:proofErr w:type="spellStart"/>
      <w:r w:rsidRPr="00250C6E">
        <w:rPr>
          <w:sz w:val="20"/>
          <w:szCs w:val="20"/>
        </w:rPr>
        <w:t>Kazpotrebsoyuz</w:t>
      </w:r>
      <w:proofErr w:type="spellEnd"/>
      <w:r w:rsidRPr="00250C6E">
        <w:rPr>
          <w:sz w:val="20"/>
          <w:szCs w:val="20"/>
        </w:rPr>
        <w:t xml:space="preserve">, 100009, Republic of Kazakhstan, Karaganda, </w:t>
      </w:r>
      <w:proofErr w:type="spellStart"/>
      <w:r w:rsidRPr="00250C6E">
        <w:rPr>
          <w:sz w:val="20"/>
          <w:szCs w:val="20"/>
        </w:rPr>
        <w:t>Akademicheskaya</w:t>
      </w:r>
      <w:proofErr w:type="spellEnd"/>
      <w:r w:rsidRPr="00250C6E">
        <w:rPr>
          <w:sz w:val="20"/>
          <w:szCs w:val="20"/>
        </w:rPr>
        <w:t xml:space="preserve"> str. 9,</w:t>
      </w:r>
      <w:r w:rsidR="00AB00DD" w:rsidRPr="00250C6E">
        <w:rPr>
          <w:sz w:val="20"/>
          <w:szCs w:val="20"/>
        </w:rPr>
        <w:t xml:space="preserve"> </w:t>
      </w:r>
      <w:hyperlink r:id="rId4" w:history="1">
        <w:r w:rsidRPr="00250C6E">
          <w:rPr>
            <w:rStyle w:val="a3"/>
            <w:sz w:val="20"/>
            <w:szCs w:val="20"/>
          </w:rPr>
          <w:t>kuanysh1@mail.ru</w:t>
        </w:r>
      </w:hyperlink>
      <w:r w:rsidRPr="00250C6E">
        <w:rPr>
          <w:sz w:val="20"/>
          <w:szCs w:val="20"/>
        </w:rPr>
        <w:t>, +77212441634 (159)</w:t>
      </w:r>
    </w:p>
    <w:p w:rsidR="00587B65" w:rsidRPr="00250C6E" w:rsidRDefault="00587B65" w:rsidP="00AB00DD">
      <w:pPr>
        <w:pStyle w:val="32"/>
        <w:shd w:val="clear" w:color="auto" w:fill="auto"/>
        <w:spacing w:before="0" w:after="0" w:line="240" w:lineRule="auto"/>
        <w:rPr>
          <w:sz w:val="20"/>
          <w:szCs w:val="20"/>
          <w:lang w:val="en-US"/>
        </w:rPr>
      </w:pPr>
      <w:bookmarkStart w:id="3" w:name="bookmark18"/>
      <w:r w:rsidRPr="00250C6E">
        <w:rPr>
          <w:sz w:val="20"/>
          <w:szCs w:val="20"/>
          <w:lang w:val="en-US" w:bidi="en-US"/>
        </w:rPr>
        <w:t>STRATEGIC VISION OF EFFICIENCY OF ECONOMIC DEVELOPMENT OF KAZAKHSTAN</w:t>
      </w:r>
      <w:bookmarkEnd w:id="3"/>
    </w:p>
    <w:p w:rsidR="00587B65" w:rsidRPr="00250C6E" w:rsidRDefault="00587B65" w:rsidP="00AB00DD">
      <w:pPr>
        <w:pStyle w:val="1"/>
        <w:shd w:val="clear" w:color="auto" w:fill="auto"/>
        <w:spacing w:before="0" w:after="0" w:line="240" w:lineRule="auto"/>
        <w:ind w:firstLine="400"/>
        <w:rPr>
          <w:sz w:val="20"/>
          <w:szCs w:val="20"/>
          <w:lang w:val="en-US" w:bidi="en-US"/>
        </w:rPr>
      </w:pPr>
      <w:r w:rsidRPr="00250C6E">
        <w:rPr>
          <w:sz w:val="20"/>
          <w:szCs w:val="20"/>
          <w:lang w:val="en-US" w:bidi="en-US"/>
        </w:rPr>
        <w:t xml:space="preserve">Providing of steady and high rates of the economy growing in Kazakhstan will demand the cardinal change of going near strategic vision of prospect of reference-points of Strategy </w:t>
      </w:r>
      <w:proofErr w:type="gramStart"/>
      <w:r w:rsidRPr="00250C6E">
        <w:rPr>
          <w:sz w:val="20"/>
          <w:szCs w:val="20"/>
          <w:lang w:val="en-US" w:bidi="en-US"/>
        </w:rPr>
        <w:t>" Kazakhstan</w:t>
      </w:r>
      <w:proofErr w:type="gramEnd"/>
      <w:r w:rsidRPr="00250C6E">
        <w:rPr>
          <w:sz w:val="20"/>
          <w:szCs w:val="20"/>
          <w:lang w:val="en-US" w:bidi="en-US"/>
        </w:rPr>
        <w:t xml:space="preserve">-2050" and development of instruments and mechanisms on drafting of tactical current plans of actions with the purpose of his realization. </w:t>
      </w:r>
    </w:p>
    <w:p w:rsidR="00587B65" w:rsidRPr="00250C6E" w:rsidRDefault="00587B65" w:rsidP="00AB00DD">
      <w:pPr>
        <w:pStyle w:val="1"/>
        <w:shd w:val="clear" w:color="auto" w:fill="auto"/>
        <w:spacing w:before="0" w:after="0" w:line="240" w:lineRule="auto"/>
        <w:ind w:firstLine="400"/>
        <w:rPr>
          <w:sz w:val="20"/>
          <w:szCs w:val="20"/>
          <w:lang w:val="en-US"/>
        </w:rPr>
      </w:pPr>
      <w:r w:rsidRPr="00250C6E">
        <w:rPr>
          <w:rStyle w:val="0pt"/>
          <w:sz w:val="20"/>
          <w:szCs w:val="20"/>
          <w:lang w:val="en-US" w:eastAsia="en-US" w:bidi="en-US"/>
        </w:rPr>
        <w:t xml:space="preserve">Keywords: </w:t>
      </w:r>
      <w:r w:rsidRPr="00250C6E">
        <w:rPr>
          <w:sz w:val="20"/>
          <w:szCs w:val="20"/>
          <w:lang w:val="en-US" w:bidi="en-US"/>
        </w:rPr>
        <w:t>economy growing, economic development, competitiveness.</w:t>
      </w:r>
    </w:p>
    <w:p w:rsidR="00DA32AE" w:rsidRPr="00250C6E" w:rsidRDefault="00DA32AE" w:rsidP="00AB00DD">
      <w:pPr>
        <w:widowControl w:val="0"/>
        <w:spacing w:after="0" w:line="240" w:lineRule="auto"/>
        <w:rPr>
          <w:rFonts w:cs="Times New Roman"/>
          <w:sz w:val="20"/>
          <w:szCs w:val="20"/>
          <w:lang w:val="en-US"/>
        </w:rPr>
      </w:pPr>
    </w:p>
    <w:p w:rsidR="00BD0994" w:rsidRPr="00250C6E" w:rsidRDefault="00BD0994" w:rsidP="00AB00DD">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Gulzhan</w:t>
      </w:r>
      <w:proofErr w:type="spellEnd"/>
      <w:r w:rsidRPr="00250C6E">
        <w:rPr>
          <w:rStyle w:val="70pt"/>
          <w:sz w:val="20"/>
          <w:szCs w:val="20"/>
          <w:lang w:val="en-US"/>
        </w:rPr>
        <w:t xml:space="preserve"> BAIKENOVA, </w:t>
      </w:r>
      <w:r w:rsidRPr="00250C6E">
        <w:rPr>
          <w:sz w:val="20"/>
          <w:szCs w:val="20"/>
        </w:rPr>
        <w:t xml:space="preserve">the Doctor of Chemistry, associated professor, the </w:t>
      </w:r>
      <w:proofErr w:type="gramStart"/>
      <w:r w:rsidRPr="00250C6E">
        <w:rPr>
          <w:sz w:val="20"/>
          <w:szCs w:val="20"/>
        </w:rPr>
        <w:t>Scientific</w:t>
      </w:r>
      <w:proofErr w:type="gramEnd"/>
      <w:r w:rsidRPr="00250C6E">
        <w:rPr>
          <w:sz w:val="20"/>
          <w:szCs w:val="20"/>
        </w:rPr>
        <w:t xml:space="preserve"> researching institute of New economy and system analysis, Karaganda economic university of </w:t>
      </w:r>
      <w:proofErr w:type="spellStart"/>
      <w:r w:rsidRPr="00250C6E">
        <w:rPr>
          <w:sz w:val="20"/>
          <w:szCs w:val="20"/>
        </w:rPr>
        <w:t>Kazpotrebsoyuz</w:t>
      </w:r>
      <w:proofErr w:type="spellEnd"/>
      <w:r w:rsidRPr="00250C6E">
        <w:rPr>
          <w:sz w:val="20"/>
          <w:szCs w:val="20"/>
        </w:rPr>
        <w:t xml:space="preserve">, 100009, Karaganda, </w:t>
      </w:r>
      <w:proofErr w:type="spellStart"/>
      <w:r w:rsidRPr="00250C6E">
        <w:rPr>
          <w:sz w:val="20"/>
          <w:szCs w:val="20"/>
        </w:rPr>
        <w:t>Akademicheskay</w:t>
      </w:r>
      <w:proofErr w:type="spellEnd"/>
      <w:r w:rsidRPr="00250C6E">
        <w:rPr>
          <w:sz w:val="20"/>
          <w:szCs w:val="20"/>
        </w:rPr>
        <w:t xml:space="preserve"> </w:t>
      </w:r>
      <w:proofErr w:type="spellStart"/>
      <w:r w:rsidRPr="00250C6E">
        <w:rPr>
          <w:sz w:val="20"/>
          <w:szCs w:val="20"/>
        </w:rPr>
        <w:t>st</w:t>
      </w:r>
      <w:proofErr w:type="spellEnd"/>
      <w:r w:rsidRPr="00250C6E">
        <w:rPr>
          <w:sz w:val="20"/>
          <w:szCs w:val="20"/>
        </w:rPr>
        <w:t xml:space="preserve">., 9, </w:t>
      </w:r>
      <w:hyperlink r:id="rId5" w:history="1">
        <w:r w:rsidRPr="00250C6E">
          <w:rPr>
            <w:rStyle w:val="a3"/>
            <w:sz w:val="20"/>
            <w:szCs w:val="20"/>
          </w:rPr>
          <w:t>murzabek_b@mail.ru</w:t>
        </w:r>
      </w:hyperlink>
    </w:p>
    <w:p w:rsidR="00BD0994" w:rsidRPr="00250C6E" w:rsidRDefault="00BD0994" w:rsidP="00AB00DD">
      <w:pPr>
        <w:pStyle w:val="32"/>
        <w:shd w:val="clear" w:color="auto" w:fill="auto"/>
        <w:spacing w:before="0" w:after="0" w:line="240" w:lineRule="auto"/>
        <w:ind w:firstLine="400"/>
        <w:jc w:val="both"/>
        <w:rPr>
          <w:sz w:val="20"/>
          <w:szCs w:val="20"/>
          <w:lang w:val="en-US"/>
        </w:rPr>
      </w:pPr>
      <w:bookmarkStart w:id="4" w:name="bookmark22"/>
      <w:r w:rsidRPr="00250C6E">
        <w:rPr>
          <w:sz w:val="20"/>
          <w:szCs w:val="20"/>
          <w:lang w:val="en-US" w:bidi="en-US"/>
        </w:rPr>
        <w:t>PROBLEMS AND PROSPECTS "GREEN ECONOMY" IN THE REPUBLIC OF KAZAKHSTAN</w:t>
      </w:r>
      <w:bookmarkEnd w:id="4"/>
    </w:p>
    <w:p w:rsidR="00BD0994" w:rsidRPr="00250C6E" w:rsidRDefault="00BD0994" w:rsidP="00AB00DD">
      <w:pPr>
        <w:pStyle w:val="70"/>
        <w:shd w:val="clear" w:color="auto" w:fill="auto"/>
        <w:spacing w:before="0" w:line="240" w:lineRule="auto"/>
        <w:ind w:firstLine="400"/>
        <w:rPr>
          <w:i w:val="0"/>
          <w:sz w:val="20"/>
          <w:szCs w:val="20"/>
        </w:rPr>
      </w:pPr>
      <w:r w:rsidRPr="00250C6E">
        <w:rPr>
          <w:i w:val="0"/>
          <w:sz w:val="20"/>
          <w:szCs w:val="20"/>
        </w:rPr>
        <w:t xml:space="preserve">Article examines the potential internal and external threats to human-induced ecosystem, goals and objectives of the "green" economy, as well as the use of its members to improve the environmental situation of the environment </w:t>
      </w:r>
    </w:p>
    <w:p w:rsidR="00BD0994" w:rsidRPr="00250C6E" w:rsidRDefault="00BD0994" w:rsidP="00AB00DD">
      <w:pPr>
        <w:pStyle w:val="70"/>
        <w:shd w:val="clear" w:color="auto" w:fill="auto"/>
        <w:spacing w:before="0" w:line="240" w:lineRule="auto"/>
        <w:ind w:firstLine="400"/>
        <w:rPr>
          <w:sz w:val="20"/>
          <w:szCs w:val="20"/>
        </w:rPr>
      </w:pPr>
      <w:r w:rsidRPr="00250C6E">
        <w:rPr>
          <w:rStyle w:val="70pt"/>
          <w:sz w:val="20"/>
          <w:szCs w:val="20"/>
          <w:lang w:val="en-US"/>
        </w:rPr>
        <w:t xml:space="preserve">Keywords: </w:t>
      </w:r>
      <w:r w:rsidRPr="00250C6E">
        <w:rPr>
          <w:rStyle w:val="70pt0"/>
          <w:sz w:val="20"/>
          <w:szCs w:val="20"/>
        </w:rPr>
        <w:t>ecology, "green" economy, environment</w:t>
      </w:r>
    </w:p>
    <w:p w:rsidR="00DA32AE" w:rsidRPr="00250C6E" w:rsidRDefault="00DA32AE" w:rsidP="00AB00DD">
      <w:pPr>
        <w:widowControl w:val="0"/>
        <w:spacing w:after="0" w:line="240" w:lineRule="auto"/>
        <w:rPr>
          <w:rFonts w:cs="Times New Roman"/>
          <w:sz w:val="20"/>
          <w:szCs w:val="20"/>
          <w:lang w:val="en-US"/>
        </w:rPr>
      </w:pPr>
    </w:p>
    <w:p w:rsidR="00BD0994" w:rsidRPr="00250C6E" w:rsidRDefault="00BD0994" w:rsidP="00AB00DD">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Olessya</w:t>
      </w:r>
      <w:proofErr w:type="spellEnd"/>
      <w:r w:rsidRPr="00250C6E">
        <w:rPr>
          <w:rStyle w:val="70pt"/>
          <w:sz w:val="20"/>
          <w:szCs w:val="20"/>
          <w:lang w:val="en-US"/>
        </w:rPr>
        <w:t xml:space="preserve"> ZHIDKOBLINOVA</w:t>
      </w:r>
      <w:r w:rsidRPr="00250C6E">
        <w:rPr>
          <w:rStyle w:val="70pt0"/>
          <w:sz w:val="20"/>
          <w:szCs w:val="20"/>
        </w:rPr>
        <w:t xml:space="preserve">, </w:t>
      </w:r>
      <w:r w:rsidRPr="00250C6E">
        <w:rPr>
          <w:sz w:val="20"/>
          <w:szCs w:val="20"/>
        </w:rPr>
        <w:t xml:space="preserve">PHD student of Karaganda Economic University of </w:t>
      </w:r>
      <w:proofErr w:type="spellStart"/>
      <w:r w:rsidRPr="00250C6E">
        <w:rPr>
          <w:sz w:val="20"/>
          <w:szCs w:val="20"/>
        </w:rPr>
        <w:t>Kazpotrebsoyuz</w:t>
      </w:r>
      <w:proofErr w:type="spellEnd"/>
      <w:r w:rsidRPr="00250C6E">
        <w:rPr>
          <w:sz w:val="20"/>
          <w:szCs w:val="20"/>
        </w:rPr>
        <w:t xml:space="preserve">, </w:t>
      </w:r>
      <w:proofErr w:type="spellStart"/>
      <w:r w:rsidRPr="00250C6E">
        <w:rPr>
          <w:sz w:val="20"/>
          <w:szCs w:val="20"/>
        </w:rPr>
        <w:t>Akademicheskaya</w:t>
      </w:r>
      <w:proofErr w:type="spellEnd"/>
      <w:r w:rsidRPr="00250C6E">
        <w:rPr>
          <w:sz w:val="20"/>
          <w:szCs w:val="20"/>
        </w:rPr>
        <w:t xml:space="preserve"> str.9, </w:t>
      </w:r>
      <w:hyperlink r:id="rId6" w:history="1">
        <w:r w:rsidRPr="00250C6E">
          <w:rPr>
            <w:rStyle w:val="a3"/>
            <w:sz w:val="20"/>
            <w:szCs w:val="20"/>
          </w:rPr>
          <w:t>beautyfull_14@mail.ru</w:t>
        </w:r>
      </w:hyperlink>
    </w:p>
    <w:p w:rsidR="00BD0994" w:rsidRPr="00250C6E" w:rsidRDefault="00BD0994" w:rsidP="00AB00DD">
      <w:pPr>
        <w:pStyle w:val="32"/>
        <w:shd w:val="clear" w:color="auto" w:fill="auto"/>
        <w:spacing w:before="0" w:after="0" w:line="240" w:lineRule="auto"/>
        <w:ind w:left="20"/>
        <w:rPr>
          <w:sz w:val="20"/>
          <w:szCs w:val="20"/>
          <w:lang w:val="en-US"/>
        </w:rPr>
      </w:pPr>
      <w:bookmarkStart w:id="5" w:name="bookmark26"/>
      <w:r w:rsidRPr="00250C6E">
        <w:rPr>
          <w:sz w:val="20"/>
          <w:szCs w:val="20"/>
          <w:lang w:val="en-US" w:bidi="en-US"/>
        </w:rPr>
        <w:t>INTERNATIONAL EXPERIENCE OF STATE POLICY TOURISM DEVELOPMENT: A COMPARATIVE ANALYSIS</w:t>
      </w:r>
      <w:bookmarkEnd w:id="5"/>
    </w:p>
    <w:p w:rsidR="00BD0994" w:rsidRPr="00250C6E" w:rsidRDefault="00BD0994" w:rsidP="00AB00DD">
      <w:pPr>
        <w:pStyle w:val="1"/>
        <w:shd w:val="clear" w:color="auto" w:fill="auto"/>
        <w:spacing w:before="0" w:after="0" w:line="240" w:lineRule="auto"/>
        <w:ind w:firstLine="400"/>
        <w:jc w:val="both"/>
        <w:rPr>
          <w:sz w:val="20"/>
          <w:szCs w:val="20"/>
          <w:lang w:val="en-US"/>
        </w:rPr>
      </w:pPr>
      <w:r w:rsidRPr="00250C6E">
        <w:rPr>
          <w:sz w:val="20"/>
          <w:szCs w:val="20"/>
          <w:lang w:val="en-US" w:bidi="en-US"/>
        </w:rPr>
        <w:t xml:space="preserve">The article provides a comparative analysis of foreign experience of public policy of tourism development. The author emphasizes the need for state regulation of the tourism sector of the economy. </w:t>
      </w:r>
      <w:proofErr w:type="gramStart"/>
      <w:r w:rsidRPr="00250C6E">
        <w:rPr>
          <w:sz w:val="20"/>
          <w:szCs w:val="20"/>
          <w:lang w:val="en-US" w:bidi="en-US"/>
        </w:rPr>
        <w:t>Concluded that the focus of government regulation of the development of tourism is defined objectives facing government agencies, as well as the tools available to the state to carry out this policy.</w:t>
      </w:r>
      <w:proofErr w:type="gramEnd"/>
      <w:r w:rsidRPr="00250C6E">
        <w:rPr>
          <w:sz w:val="20"/>
          <w:szCs w:val="20"/>
          <w:lang w:val="en-US" w:bidi="en-US"/>
        </w:rPr>
        <w:t xml:space="preserve"> </w:t>
      </w:r>
      <w:proofErr w:type="gramStart"/>
      <w:r w:rsidRPr="00250C6E">
        <w:rPr>
          <w:sz w:val="20"/>
          <w:szCs w:val="20"/>
          <w:lang w:val="en-US" w:bidi="en-US"/>
        </w:rPr>
        <w:t>Noted that in some countries the state policy in the sphere of tourism is often not highlighted, and is integrated into the policies of other sectors of the economy, for example, production policy, balance of payments policy.</w:t>
      </w:r>
      <w:proofErr w:type="gramEnd"/>
      <w:r w:rsidRPr="00250C6E">
        <w:rPr>
          <w:sz w:val="20"/>
          <w:szCs w:val="20"/>
          <w:lang w:val="en-US" w:bidi="en-US"/>
        </w:rPr>
        <w:t xml:space="preserve"> The state is well-positioned to promote tourist activities. At his best- create favorable economic conditions for enterprises in the tourism </w:t>
      </w:r>
      <w:proofErr w:type="gramStart"/>
      <w:r w:rsidRPr="00250C6E">
        <w:rPr>
          <w:sz w:val="20"/>
          <w:szCs w:val="20"/>
          <w:lang w:val="en-US" w:bidi="en-US"/>
        </w:rPr>
        <w:t>industry,</w:t>
      </w:r>
      <w:proofErr w:type="gramEnd"/>
      <w:r w:rsidRPr="00250C6E">
        <w:rPr>
          <w:sz w:val="20"/>
          <w:szCs w:val="20"/>
          <w:lang w:val="en-US" w:bidi="en-US"/>
        </w:rPr>
        <w:t xml:space="preserve"> support the priorities of its development, economic support of tourists, creating a favorable tourist image of the country, large-scale advertising and information activities, which are not capable of private business.</w:t>
      </w:r>
    </w:p>
    <w:p w:rsidR="00BD0994" w:rsidRPr="00250C6E" w:rsidRDefault="00BD0994" w:rsidP="00AB00DD">
      <w:pPr>
        <w:pStyle w:val="1"/>
        <w:shd w:val="clear" w:color="auto" w:fill="auto"/>
        <w:spacing w:before="0" w:after="0" w:line="240" w:lineRule="auto"/>
        <w:ind w:firstLine="400"/>
        <w:jc w:val="both"/>
        <w:rPr>
          <w:sz w:val="20"/>
          <w:szCs w:val="20"/>
          <w:lang w:val="en-US"/>
        </w:rPr>
      </w:pPr>
      <w:r w:rsidRPr="00250C6E">
        <w:rPr>
          <w:rStyle w:val="0pt"/>
          <w:sz w:val="20"/>
          <w:szCs w:val="20"/>
          <w:lang w:val="en-US" w:eastAsia="en-US" w:bidi="en-US"/>
        </w:rPr>
        <w:t xml:space="preserve">Keywords: </w:t>
      </w:r>
      <w:r w:rsidRPr="00250C6E">
        <w:rPr>
          <w:sz w:val="20"/>
          <w:szCs w:val="20"/>
          <w:lang w:val="en-US" w:bidi="en-US"/>
        </w:rPr>
        <w:t>public policy, tourism, world market, methods of state regulation, state regulation tools</w:t>
      </w:r>
    </w:p>
    <w:p w:rsidR="00DA32AE" w:rsidRPr="00250C6E" w:rsidRDefault="00DA32AE" w:rsidP="00AB00DD">
      <w:pPr>
        <w:widowControl w:val="0"/>
        <w:spacing w:after="0" w:line="240" w:lineRule="auto"/>
        <w:rPr>
          <w:rFonts w:cs="Times New Roman"/>
          <w:sz w:val="20"/>
          <w:szCs w:val="20"/>
          <w:lang w:val="en-US"/>
        </w:rPr>
      </w:pPr>
    </w:p>
    <w:p w:rsidR="00BD0994" w:rsidRPr="00250C6E" w:rsidRDefault="00BD0994" w:rsidP="00AB00DD">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Olzhas</w:t>
      </w:r>
      <w:proofErr w:type="spellEnd"/>
      <w:r w:rsidRPr="00250C6E">
        <w:rPr>
          <w:rStyle w:val="70pt"/>
          <w:sz w:val="20"/>
          <w:szCs w:val="20"/>
          <w:lang w:val="en-US"/>
        </w:rPr>
        <w:t xml:space="preserve"> KAIDAULOV</w:t>
      </w:r>
      <w:r w:rsidRPr="00250C6E">
        <w:rPr>
          <w:rStyle w:val="70pt0"/>
          <w:sz w:val="20"/>
          <w:szCs w:val="20"/>
        </w:rPr>
        <w:t xml:space="preserve">, </w:t>
      </w:r>
      <w:r w:rsidRPr="00250C6E">
        <w:rPr>
          <w:sz w:val="20"/>
          <w:szCs w:val="20"/>
          <w:lang w:eastAsia="ru-RU" w:bidi="ru-RU"/>
        </w:rPr>
        <w:t xml:space="preserve">2 </w:t>
      </w:r>
      <w:r w:rsidRPr="00250C6E">
        <w:rPr>
          <w:sz w:val="20"/>
          <w:szCs w:val="20"/>
        </w:rPr>
        <w:t>year Master's Degree Student of "</w:t>
      </w:r>
      <w:proofErr w:type="spellStart"/>
      <w:r w:rsidRPr="00250C6E">
        <w:rPr>
          <w:sz w:val="20"/>
          <w:szCs w:val="20"/>
        </w:rPr>
        <w:t>Fmance"</w:t>
      </w:r>
      <w:proofErr w:type="gramStart"/>
      <w:r w:rsidRPr="00250C6E">
        <w:rPr>
          <w:sz w:val="20"/>
          <w:szCs w:val="20"/>
        </w:rPr>
        <w:t>,Karaganda</w:t>
      </w:r>
      <w:proofErr w:type="spellEnd"/>
      <w:proofErr w:type="gramEnd"/>
      <w:r w:rsidRPr="00250C6E">
        <w:rPr>
          <w:sz w:val="20"/>
          <w:szCs w:val="20"/>
        </w:rPr>
        <w:t xml:space="preserve"> Economic University of</w:t>
      </w:r>
      <w:r w:rsidR="00AB00DD" w:rsidRPr="00250C6E">
        <w:rPr>
          <w:sz w:val="20"/>
          <w:szCs w:val="20"/>
        </w:rPr>
        <w:t xml:space="preserve"> </w:t>
      </w:r>
      <w:proofErr w:type="spellStart"/>
      <w:r w:rsidRPr="00250C6E">
        <w:rPr>
          <w:sz w:val="20"/>
          <w:szCs w:val="20"/>
        </w:rPr>
        <w:t>Kazpotrebsoyuz</w:t>
      </w:r>
      <w:proofErr w:type="spellEnd"/>
    </w:p>
    <w:p w:rsidR="00BD0994" w:rsidRPr="00250C6E" w:rsidRDefault="00BD0994" w:rsidP="00AB00DD">
      <w:pPr>
        <w:pStyle w:val="32"/>
        <w:shd w:val="clear" w:color="auto" w:fill="auto"/>
        <w:spacing w:before="0" w:after="0" w:line="240" w:lineRule="auto"/>
        <w:ind w:left="20"/>
        <w:rPr>
          <w:sz w:val="20"/>
          <w:szCs w:val="20"/>
          <w:lang w:val="en-US"/>
        </w:rPr>
      </w:pPr>
      <w:bookmarkStart w:id="6" w:name="bookmark30"/>
      <w:r w:rsidRPr="00250C6E">
        <w:rPr>
          <w:sz w:val="20"/>
          <w:szCs w:val="20"/>
          <w:lang w:val="en-US" w:bidi="en-US"/>
        </w:rPr>
        <w:t>PROSPECTS OF DEVELOPMENT OF ISLAMIC FINANCIAL INSTRUMENTS IN THE PRESENT STAGES OF DEVELOPMENT OF ECONOMY TO THE REPUBLIC OF KAZAKHSTAN</w:t>
      </w:r>
      <w:bookmarkEnd w:id="6"/>
    </w:p>
    <w:p w:rsidR="00BD0994" w:rsidRPr="00250C6E" w:rsidRDefault="00BD0994" w:rsidP="00AB00DD">
      <w:pPr>
        <w:pStyle w:val="1"/>
        <w:shd w:val="clear" w:color="auto" w:fill="auto"/>
        <w:spacing w:before="0" w:after="0" w:line="240" w:lineRule="auto"/>
        <w:ind w:firstLine="400"/>
        <w:jc w:val="both"/>
        <w:rPr>
          <w:sz w:val="20"/>
          <w:szCs w:val="20"/>
          <w:lang w:val="en-US"/>
        </w:rPr>
      </w:pPr>
      <w:r w:rsidRPr="00250C6E">
        <w:rPr>
          <w:sz w:val="20"/>
          <w:szCs w:val="20"/>
          <w:lang w:val="en-US" w:bidi="en-US"/>
        </w:rPr>
        <w:t xml:space="preserve">Theoretical basics of development of Islamic financial instruments are covered. </w:t>
      </w:r>
      <w:proofErr w:type="gramStart"/>
      <w:r w:rsidRPr="00250C6E">
        <w:rPr>
          <w:sz w:val="20"/>
          <w:szCs w:val="20"/>
          <w:lang w:val="en-US" w:bidi="en-US"/>
        </w:rPr>
        <w:t>Types, functions and forms of Islamic financial instruments.</w:t>
      </w:r>
      <w:proofErr w:type="gramEnd"/>
      <w:r w:rsidRPr="00250C6E">
        <w:rPr>
          <w:sz w:val="20"/>
          <w:szCs w:val="20"/>
          <w:lang w:val="en-US" w:bidi="en-US"/>
        </w:rPr>
        <w:t xml:space="preserve"> The concept of further development of Islamic financial instruments provides creation as general market prerequisites - market infrastructure, the motivational mechanism, and special state system of support.</w:t>
      </w:r>
    </w:p>
    <w:p w:rsidR="00BD0994" w:rsidRPr="00250C6E" w:rsidRDefault="00BD0994" w:rsidP="00AB00DD">
      <w:pPr>
        <w:pStyle w:val="1"/>
        <w:shd w:val="clear" w:color="auto" w:fill="auto"/>
        <w:spacing w:before="0" w:after="0" w:line="240" w:lineRule="auto"/>
        <w:ind w:firstLine="400"/>
        <w:jc w:val="both"/>
        <w:rPr>
          <w:sz w:val="20"/>
          <w:szCs w:val="20"/>
          <w:lang w:val="en-US"/>
        </w:rPr>
      </w:pPr>
      <w:r w:rsidRPr="00250C6E">
        <w:rPr>
          <w:rStyle w:val="0pt"/>
          <w:sz w:val="20"/>
          <w:szCs w:val="20"/>
          <w:lang w:val="en-US" w:eastAsia="en-US" w:bidi="en-US"/>
        </w:rPr>
        <w:t xml:space="preserve">Keywords: </w:t>
      </w:r>
      <w:r w:rsidR="00AB00DD" w:rsidRPr="00250C6E">
        <w:rPr>
          <w:sz w:val="20"/>
          <w:szCs w:val="20"/>
          <w:lang w:val="en-US" w:bidi="en-US"/>
        </w:rPr>
        <w:t>Islamic</w:t>
      </w:r>
      <w:r w:rsidRPr="00250C6E">
        <w:rPr>
          <w:sz w:val="20"/>
          <w:szCs w:val="20"/>
          <w:lang w:val="en-US" w:bidi="en-US"/>
        </w:rPr>
        <w:t xml:space="preserve"> financial instruments, entrepreneurship, economics</w:t>
      </w:r>
    </w:p>
    <w:p w:rsidR="00DA32AE" w:rsidRPr="00250C6E" w:rsidRDefault="00DA32AE" w:rsidP="00AB00DD">
      <w:pPr>
        <w:widowControl w:val="0"/>
        <w:spacing w:after="0" w:line="240" w:lineRule="auto"/>
        <w:rPr>
          <w:rFonts w:cs="Times New Roman"/>
          <w:sz w:val="20"/>
          <w:szCs w:val="20"/>
          <w:lang w:val="en-US"/>
        </w:rPr>
      </w:pPr>
    </w:p>
    <w:p w:rsidR="00BD0994" w:rsidRPr="00250C6E" w:rsidRDefault="00BD0994" w:rsidP="00AB00DD">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Nassipzhan</w:t>
      </w:r>
      <w:proofErr w:type="spellEnd"/>
      <w:r w:rsidRPr="00250C6E">
        <w:rPr>
          <w:rStyle w:val="70pt"/>
          <w:sz w:val="20"/>
          <w:szCs w:val="20"/>
          <w:lang w:val="en-US"/>
        </w:rPr>
        <w:t xml:space="preserve"> KAIRANBEKOVA</w:t>
      </w:r>
      <w:r w:rsidRPr="00250C6E">
        <w:rPr>
          <w:rStyle w:val="70pt0"/>
          <w:sz w:val="20"/>
          <w:szCs w:val="20"/>
        </w:rPr>
        <w:t xml:space="preserve">, </w:t>
      </w:r>
      <w:r w:rsidRPr="00250C6E">
        <w:rPr>
          <w:sz w:val="20"/>
          <w:szCs w:val="20"/>
        </w:rPr>
        <w:t xml:space="preserve">teacher Karaganda Economic University of </w:t>
      </w:r>
      <w:proofErr w:type="spellStart"/>
      <w:r w:rsidRPr="00250C6E">
        <w:rPr>
          <w:sz w:val="20"/>
          <w:szCs w:val="20"/>
        </w:rPr>
        <w:t>Kazpotrebsoyuz</w:t>
      </w:r>
      <w:proofErr w:type="spellEnd"/>
      <w:r w:rsidRPr="00250C6E">
        <w:rPr>
          <w:sz w:val="20"/>
          <w:szCs w:val="20"/>
        </w:rPr>
        <w:t xml:space="preserve">, 100009, Republic of Kazakhstan, Karaganda, </w:t>
      </w:r>
      <w:proofErr w:type="spellStart"/>
      <w:r w:rsidRPr="00250C6E">
        <w:rPr>
          <w:sz w:val="20"/>
          <w:szCs w:val="20"/>
        </w:rPr>
        <w:t>Akademicheskaya</w:t>
      </w:r>
      <w:proofErr w:type="spellEnd"/>
      <w:r w:rsidRPr="00250C6E">
        <w:rPr>
          <w:sz w:val="20"/>
          <w:szCs w:val="20"/>
        </w:rPr>
        <w:t xml:space="preserve"> str. 9, 100009, </w:t>
      </w:r>
      <w:hyperlink r:id="rId7" w:history="1">
        <w:r w:rsidRPr="00250C6E">
          <w:rPr>
            <w:rStyle w:val="a3"/>
            <w:sz w:val="20"/>
            <w:szCs w:val="20"/>
          </w:rPr>
          <w:t>igenkhulovna@mail.ru</w:t>
        </w:r>
      </w:hyperlink>
      <w:r w:rsidRPr="00250C6E">
        <w:rPr>
          <w:sz w:val="20"/>
          <w:szCs w:val="20"/>
        </w:rPr>
        <w:t>,</w:t>
      </w:r>
      <w:r w:rsidR="00AB00DD" w:rsidRPr="00250C6E">
        <w:rPr>
          <w:sz w:val="20"/>
          <w:szCs w:val="20"/>
        </w:rPr>
        <w:t xml:space="preserve"> </w:t>
      </w:r>
      <w:r w:rsidRPr="00250C6E">
        <w:rPr>
          <w:sz w:val="20"/>
          <w:szCs w:val="20"/>
        </w:rPr>
        <w:t>+77756363059</w:t>
      </w:r>
    </w:p>
    <w:p w:rsidR="00BD0994" w:rsidRPr="00250C6E" w:rsidRDefault="00BD0994" w:rsidP="00AB00DD">
      <w:pPr>
        <w:pStyle w:val="32"/>
        <w:shd w:val="clear" w:color="auto" w:fill="auto"/>
        <w:spacing w:before="0" w:after="0" w:line="240" w:lineRule="auto"/>
        <w:rPr>
          <w:sz w:val="20"/>
          <w:szCs w:val="20"/>
          <w:lang w:val="en-US"/>
        </w:rPr>
      </w:pPr>
      <w:bookmarkStart w:id="7" w:name="bookmark34"/>
      <w:r w:rsidRPr="00250C6E">
        <w:rPr>
          <w:sz w:val="20"/>
          <w:szCs w:val="20"/>
          <w:lang w:val="en-US" w:bidi="en-US"/>
        </w:rPr>
        <w:t>FORMER EXPO-2017 AS AN OPPORTUNITY TOURISM DEVELOPMENT IN KAZAKHSTAN</w:t>
      </w:r>
      <w:bookmarkEnd w:id="7"/>
    </w:p>
    <w:p w:rsidR="00BD0994" w:rsidRPr="00250C6E" w:rsidRDefault="00BD0994" w:rsidP="00AB00DD">
      <w:pPr>
        <w:pStyle w:val="1"/>
        <w:shd w:val="clear" w:color="auto" w:fill="auto"/>
        <w:spacing w:before="0" w:after="0" w:line="240" w:lineRule="auto"/>
        <w:ind w:firstLine="400"/>
        <w:jc w:val="both"/>
        <w:rPr>
          <w:sz w:val="20"/>
          <w:szCs w:val="20"/>
          <w:lang w:val="en-US"/>
        </w:rPr>
      </w:pPr>
      <w:r w:rsidRPr="00250C6E">
        <w:rPr>
          <w:sz w:val="20"/>
          <w:szCs w:val="20"/>
          <w:lang w:val="en-US" w:bidi="en-US"/>
        </w:rPr>
        <w:t xml:space="preserve">The article discusses the special role of the international exhibition in Kazakhstan is extremely important industry in our time as tourism. </w:t>
      </w:r>
      <w:proofErr w:type="gramStart"/>
      <w:r w:rsidRPr="00250C6E">
        <w:rPr>
          <w:sz w:val="20"/>
          <w:szCs w:val="20"/>
          <w:lang w:val="en-US" w:bidi="en-US"/>
        </w:rPr>
        <w:t>And also, in this exhibition, marked priority directions of development of tourism in Kazakhstan.</w:t>
      </w:r>
      <w:proofErr w:type="gramEnd"/>
    </w:p>
    <w:p w:rsidR="00BD0994" w:rsidRPr="00250C6E" w:rsidRDefault="00BD0994" w:rsidP="00AB00DD">
      <w:pPr>
        <w:pStyle w:val="1"/>
        <w:shd w:val="clear" w:color="auto" w:fill="auto"/>
        <w:spacing w:before="0" w:after="0" w:line="240" w:lineRule="auto"/>
        <w:ind w:firstLine="400"/>
        <w:jc w:val="both"/>
        <w:rPr>
          <w:sz w:val="20"/>
          <w:szCs w:val="20"/>
          <w:lang w:val="en-US"/>
        </w:rPr>
      </w:pPr>
      <w:r w:rsidRPr="00250C6E">
        <w:rPr>
          <w:rStyle w:val="0pt"/>
          <w:sz w:val="20"/>
          <w:szCs w:val="20"/>
          <w:lang w:val="en-US" w:eastAsia="en-US" w:bidi="en-US"/>
        </w:rPr>
        <w:lastRenderedPageBreak/>
        <w:t xml:space="preserve">Keywords: </w:t>
      </w:r>
      <w:r w:rsidRPr="00250C6E">
        <w:rPr>
          <w:sz w:val="20"/>
          <w:szCs w:val="20"/>
          <w:lang w:val="en-US" w:bidi="en-US"/>
        </w:rPr>
        <w:t>EXPO, world exhibition, objects, tourist infrastructure</w:t>
      </w:r>
    </w:p>
    <w:p w:rsidR="00DA32AE" w:rsidRPr="00250C6E" w:rsidRDefault="00DA32AE" w:rsidP="00AB00DD">
      <w:pPr>
        <w:widowControl w:val="0"/>
        <w:spacing w:after="0" w:line="240" w:lineRule="auto"/>
        <w:rPr>
          <w:rFonts w:cs="Times New Roman"/>
          <w:sz w:val="20"/>
          <w:szCs w:val="20"/>
          <w:lang w:val="en-US"/>
        </w:rPr>
      </w:pPr>
    </w:p>
    <w:p w:rsidR="00BD0994" w:rsidRPr="00250C6E" w:rsidRDefault="00BD0994" w:rsidP="00AB00DD">
      <w:pPr>
        <w:pStyle w:val="70"/>
        <w:shd w:val="clear" w:color="auto" w:fill="auto"/>
        <w:spacing w:before="0" w:line="240" w:lineRule="auto"/>
        <w:ind w:firstLine="0"/>
        <w:jc w:val="center"/>
        <w:rPr>
          <w:sz w:val="20"/>
          <w:szCs w:val="20"/>
        </w:rPr>
      </w:pPr>
      <w:r w:rsidRPr="00250C6E">
        <w:rPr>
          <w:rStyle w:val="70pt"/>
          <w:sz w:val="20"/>
          <w:szCs w:val="20"/>
          <w:lang w:val="en-US"/>
        </w:rPr>
        <w:t>Marina KOSTRITSYNA</w:t>
      </w:r>
      <w:r w:rsidRPr="00250C6E">
        <w:rPr>
          <w:rStyle w:val="70pt0"/>
          <w:sz w:val="20"/>
          <w:szCs w:val="20"/>
        </w:rPr>
        <w:t xml:space="preserve">, </w:t>
      </w:r>
      <w:proofErr w:type="spellStart"/>
      <w:r w:rsidRPr="00250C6E">
        <w:rPr>
          <w:sz w:val="20"/>
          <w:szCs w:val="20"/>
        </w:rPr>
        <w:t>Magistrant</w:t>
      </w:r>
      <w:proofErr w:type="spellEnd"/>
      <w:r w:rsidRPr="00250C6E">
        <w:rPr>
          <w:sz w:val="20"/>
          <w:szCs w:val="20"/>
        </w:rPr>
        <w:t xml:space="preserve">, Karaganda Economic University of </w:t>
      </w:r>
      <w:proofErr w:type="spellStart"/>
      <w:r w:rsidRPr="00250C6E">
        <w:rPr>
          <w:sz w:val="20"/>
          <w:szCs w:val="20"/>
        </w:rPr>
        <w:t>Kazpotrebsoyus</w:t>
      </w:r>
      <w:proofErr w:type="spellEnd"/>
      <w:r w:rsidRPr="00250C6E">
        <w:rPr>
          <w:sz w:val="20"/>
          <w:szCs w:val="20"/>
        </w:rPr>
        <w:t xml:space="preserve">, 100009, Republic of Kazakhstan, Karaganda, </w:t>
      </w:r>
      <w:proofErr w:type="spellStart"/>
      <w:r w:rsidRPr="00250C6E">
        <w:rPr>
          <w:sz w:val="20"/>
          <w:szCs w:val="20"/>
        </w:rPr>
        <w:t>Akademicheskaya</w:t>
      </w:r>
      <w:proofErr w:type="spellEnd"/>
      <w:r w:rsidRPr="00250C6E">
        <w:rPr>
          <w:sz w:val="20"/>
          <w:szCs w:val="20"/>
        </w:rPr>
        <w:t xml:space="preserve"> str.,9, </w:t>
      </w:r>
      <w:hyperlink r:id="rId8" w:history="1">
        <w:r w:rsidRPr="00250C6E">
          <w:rPr>
            <w:rStyle w:val="a3"/>
            <w:sz w:val="20"/>
            <w:szCs w:val="20"/>
          </w:rPr>
          <w:t>marina231291@list.ru</w:t>
        </w:r>
      </w:hyperlink>
    </w:p>
    <w:p w:rsidR="00BD0994" w:rsidRPr="00250C6E" w:rsidRDefault="00BD0994" w:rsidP="00AB00DD">
      <w:pPr>
        <w:pStyle w:val="32"/>
        <w:shd w:val="clear" w:color="auto" w:fill="auto"/>
        <w:spacing w:before="0" w:after="0" w:line="240" w:lineRule="auto"/>
        <w:rPr>
          <w:sz w:val="20"/>
          <w:szCs w:val="20"/>
          <w:lang w:val="en-US"/>
        </w:rPr>
      </w:pPr>
      <w:bookmarkStart w:id="8" w:name="bookmark38"/>
      <w:r w:rsidRPr="00250C6E">
        <w:rPr>
          <w:sz w:val="20"/>
          <w:szCs w:val="20"/>
          <w:lang w:val="en-US" w:bidi="en-US"/>
        </w:rPr>
        <w:t>MANAGEMENT ACCOUNTING: PRACTICAL ASPECT OF INTRODUCTION ON THE ENTERPRISES</w:t>
      </w:r>
      <w:bookmarkEnd w:id="8"/>
    </w:p>
    <w:p w:rsidR="00BD0994" w:rsidRPr="00250C6E" w:rsidRDefault="00BD0994" w:rsidP="00AB00DD">
      <w:pPr>
        <w:pStyle w:val="1"/>
        <w:shd w:val="clear" w:color="auto" w:fill="auto"/>
        <w:spacing w:before="0" w:after="0" w:line="240" w:lineRule="auto"/>
        <w:ind w:firstLine="400"/>
        <w:jc w:val="both"/>
        <w:rPr>
          <w:sz w:val="20"/>
          <w:szCs w:val="20"/>
          <w:lang w:val="en-US"/>
        </w:rPr>
      </w:pPr>
      <w:r w:rsidRPr="00250C6E">
        <w:rPr>
          <w:sz w:val="20"/>
          <w:szCs w:val="20"/>
          <w:lang w:val="en-US" w:bidi="en-US"/>
        </w:rPr>
        <w:t>This article considers relevance, need of introduction of management accounting at the enterprises in the Republic of Kazakhstan. It is established that further research of management accounting and creation of conditions for its introduction at the domestic enterprises will promote increase of level of economic efficiency of activity of the enterprises.</w:t>
      </w:r>
    </w:p>
    <w:p w:rsidR="00BD0994" w:rsidRPr="00250C6E" w:rsidRDefault="00BD0994" w:rsidP="00AB00DD">
      <w:pPr>
        <w:pStyle w:val="1"/>
        <w:shd w:val="clear" w:color="auto" w:fill="auto"/>
        <w:spacing w:before="0" w:after="0" w:line="240" w:lineRule="auto"/>
        <w:ind w:firstLine="400"/>
        <w:jc w:val="both"/>
        <w:rPr>
          <w:sz w:val="20"/>
          <w:szCs w:val="20"/>
          <w:lang w:val="en-US"/>
        </w:rPr>
      </w:pPr>
      <w:r w:rsidRPr="00250C6E">
        <w:rPr>
          <w:rStyle w:val="0pt"/>
          <w:sz w:val="20"/>
          <w:szCs w:val="20"/>
          <w:lang w:val="en-US" w:eastAsia="en-US" w:bidi="en-US"/>
        </w:rPr>
        <w:t xml:space="preserve">Keywords: </w:t>
      </w:r>
      <w:r w:rsidRPr="00250C6E">
        <w:rPr>
          <w:sz w:val="20"/>
          <w:szCs w:val="20"/>
          <w:lang w:val="en-US" w:bidi="en-US"/>
        </w:rPr>
        <w:t>efficiency, controlling, outsourcing, innovative management, competitiveness</w:t>
      </w:r>
    </w:p>
    <w:p w:rsidR="00DA32AE" w:rsidRPr="00250C6E" w:rsidRDefault="00DA32AE" w:rsidP="00AB00DD">
      <w:pPr>
        <w:widowControl w:val="0"/>
        <w:spacing w:after="0" w:line="240" w:lineRule="auto"/>
        <w:rPr>
          <w:rFonts w:cs="Times New Roman"/>
          <w:sz w:val="20"/>
          <w:szCs w:val="20"/>
          <w:lang w:val="en-US"/>
        </w:rPr>
      </w:pPr>
    </w:p>
    <w:p w:rsidR="00BD0994" w:rsidRPr="00250C6E" w:rsidRDefault="00BD0994" w:rsidP="00AB00DD">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Ruslan</w:t>
      </w:r>
      <w:proofErr w:type="spellEnd"/>
      <w:r w:rsidRPr="00250C6E">
        <w:rPr>
          <w:rStyle w:val="70pt"/>
          <w:sz w:val="20"/>
          <w:szCs w:val="20"/>
          <w:lang w:val="en-US"/>
        </w:rPr>
        <w:t xml:space="preserve"> NESIPBAYEV </w:t>
      </w:r>
      <w:r w:rsidRPr="00250C6E">
        <w:rPr>
          <w:sz w:val="20"/>
          <w:szCs w:val="20"/>
        </w:rPr>
        <w:t>Master,</w:t>
      </w:r>
      <w:r w:rsidRPr="00250C6E">
        <w:rPr>
          <w:rStyle w:val="70pt0"/>
          <w:sz w:val="20"/>
          <w:szCs w:val="20"/>
        </w:rPr>
        <w:t xml:space="preserve"> </w:t>
      </w:r>
      <w:proofErr w:type="spellStart"/>
      <w:r w:rsidRPr="00250C6E">
        <w:rPr>
          <w:rStyle w:val="70pt"/>
          <w:sz w:val="20"/>
          <w:szCs w:val="20"/>
          <w:lang w:val="en-US"/>
        </w:rPr>
        <w:t>Ainura</w:t>
      </w:r>
      <w:proofErr w:type="spellEnd"/>
      <w:r w:rsidRPr="00250C6E">
        <w:rPr>
          <w:rStyle w:val="70pt"/>
          <w:sz w:val="20"/>
          <w:szCs w:val="20"/>
          <w:lang w:val="en-US"/>
        </w:rPr>
        <w:t xml:space="preserve"> ZHENISBEKOVA </w:t>
      </w:r>
      <w:r w:rsidRPr="00250C6E">
        <w:rPr>
          <w:sz w:val="20"/>
          <w:szCs w:val="20"/>
        </w:rPr>
        <w:t xml:space="preserve">student Karaganda economic university </w:t>
      </w:r>
      <w:proofErr w:type="spellStart"/>
      <w:r w:rsidRPr="00250C6E">
        <w:rPr>
          <w:sz w:val="20"/>
          <w:szCs w:val="20"/>
        </w:rPr>
        <w:t>Kazpotrebsoyuz</w:t>
      </w:r>
      <w:proofErr w:type="spellEnd"/>
      <w:r w:rsidRPr="00250C6E">
        <w:rPr>
          <w:sz w:val="20"/>
          <w:szCs w:val="20"/>
        </w:rPr>
        <w:t xml:space="preserve"> College of economic, business and law </w:t>
      </w:r>
      <w:proofErr w:type="spellStart"/>
      <w:r w:rsidRPr="00250C6E">
        <w:rPr>
          <w:sz w:val="20"/>
          <w:szCs w:val="20"/>
        </w:rPr>
        <w:t>Karagandy</w:t>
      </w:r>
      <w:proofErr w:type="spellEnd"/>
      <w:r w:rsidRPr="00250C6E">
        <w:rPr>
          <w:sz w:val="20"/>
          <w:szCs w:val="20"/>
        </w:rPr>
        <w:t xml:space="preserve">, </w:t>
      </w:r>
      <w:proofErr w:type="spellStart"/>
      <w:r w:rsidRPr="00250C6E">
        <w:rPr>
          <w:sz w:val="20"/>
          <w:szCs w:val="20"/>
        </w:rPr>
        <w:t>Akademicheskaya</w:t>
      </w:r>
      <w:proofErr w:type="spellEnd"/>
      <w:r w:rsidRPr="00250C6E">
        <w:rPr>
          <w:sz w:val="20"/>
          <w:szCs w:val="20"/>
        </w:rPr>
        <w:t xml:space="preserve"> street, 5,</w:t>
      </w:r>
      <w:r w:rsidR="00AB00DD" w:rsidRPr="00250C6E">
        <w:rPr>
          <w:sz w:val="20"/>
          <w:szCs w:val="20"/>
        </w:rPr>
        <w:t xml:space="preserve"> </w:t>
      </w:r>
      <w:hyperlink r:id="rId9" w:history="1">
        <w:r w:rsidRPr="00250C6E">
          <w:rPr>
            <w:rStyle w:val="a3"/>
            <w:sz w:val="20"/>
            <w:szCs w:val="20"/>
          </w:rPr>
          <w:t>sani_zizu@mail.ru</w:t>
        </w:r>
      </w:hyperlink>
      <w:r w:rsidRPr="00250C6E">
        <w:rPr>
          <w:sz w:val="20"/>
          <w:szCs w:val="20"/>
        </w:rPr>
        <w:t>, + 77059725350</w:t>
      </w:r>
    </w:p>
    <w:p w:rsidR="00BD0994" w:rsidRPr="00250C6E" w:rsidRDefault="00BD0994" w:rsidP="00AB00DD">
      <w:pPr>
        <w:pStyle w:val="32"/>
        <w:shd w:val="clear" w:color="auto" w:fill="auto"/>
        <w:spacing w:before="0" w:after="0" w:line="240" w:lineRule="auto"/>
        <w:rPr>
          <w:sz w:val="20"/>
          <w:szCs w:val="20"/>
          <w:lang w:val="en-US"/>
        </w:rPr>
      </w:pPr>
      <w:bookmarkStart w:id="9" w:name="bookmark42"/>
      <w:r w:rsidRPr="00250C6E">
        <w:rPr>
          <w:sz w:val="20"/>
          <w:szCs w:val="20"/>
          <w:lang w:val="en-US" w:bidi="en-US"/>
        </w:rPr>
        <w:t>SOCIO-ECONOMIC CRISIS OF CULTURE OF THE XXI CENTURY</w:t>
      </w:r>
      <w:bookmarkEnd w:id="9"/>
    </w:p>
    <w:p w:rsidR="00BD0994" w:rsidRPr="00250C6E" w:rsidRDefault="00BD0994" w:rsidP="00AB00DD">
      <w:pPr>
        <w:pStyle w:val="1"/>
        <w:shd w:val="clear" w:color="auto" w:fill="auto"/>
        <w:spacing w:before="0" w:after="0" w:line="240" w:lineRule="auto"/>
        <w:ind w:firstLine="400"/>
        <w:jc w:val="both"/>
        <w:rPr>
          <w:sz w:val="20"/>
          <w:szCs w:val="20"/>
          <w:lang w:val="en-US"/>
        </w:rPr>
      </w:pPr>
      <w:r w:rsidRPr="00250C6E">
        <w:rPr>
          <w:sz w:val="20"/>
          <w:szCs w:val="20"/>
          <w:lang w:val="en-US" w:bidi="en-US"/>
        </w:rPr>
        <w:t>This article examines the development of culture, together with technological civilization. It also shows examples and facts of the scientists in the context of the problem of "man-machine" which raised the question of a profound crisis of the modern era</w:t>
      </w:r>
    </w:p>
    <w:p w:rsidR="00BD0994" w:rsidRPr="00250C6E" w:rsidRDefault="00BD0994" w:rsidP="00AB00DD">
      <w:pPr>
        <w:pStyle w:val="1"/>
        <w:shd w:val="clear" w:color="auto" w:fill="auto"/>
        <w:spacing w:before="0" w:after="0" w:line="240" w:lineRule="auto"/>
        <w:ind w:firstLine="400"/>
        <w:jc w:val="both"/>
        <w:rPr>
          <w:sz w:val="20"/>
          <w:szCs w:val="20"/>
          <w:lang w:val="en-US"/>
        </w:rPr>
      </w:pPr>
      <w:r w:rsidRPr="00250C6E">
        <w:rPr>
          <w:rStyle w:val="0pt"/>
          <w:sz w:val="20"/>
          <w:szCs w:val="20"/>
          <w:lang w:val="en-US" w:eastAsia="en-US" w:bidi="en-US"/>
        </w:rPr>
        <w:t xml:space="preserve">Keywords: </w:t>
      </w:r>
      <w:r w:rsidRPr="00250C6E">
        <w:rPr>
          <w:sz w:val="20"/>
          <w:szCs w:val="20"/>
          <w:lang w:val="en-US" w:bidi="en-US"/>
        </w:rPr>
        <w:t>World Culture, technological civilization, humanity, mechanization, the crisis phenomena.</w:t>
      </w:r>
    </w:p>
    <w:p w:rsidR="00DA32AE" w:rsidRPr="00250C6E" w:rsidRDefault="00DA32AE" w:rsidP="00AB00DD">
      <w:pPr>
        <w:widowControl w:val="0"/>
        <w:spacing w:after="0" w:line="240" w:lineRule="auto"/>
        <w:rPr>
          <w:rFonts w:cs="Times New Roman"/>
          <w:sz w:val="20"/>
          <w:szCs w:val="20"/>
          <w:lang w:val="en-US"/>
        </w:rPr>
      </w:pPr>
    </w:p>
    <w:p w:rsidR="00BD0994" w:rsidRPr="00250C6E" w:rsidRDefault="00BD0994" w:rsidP="00AB00DD">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Aiym</w:t>
      </w:r>
      <w:proofErr w:type="spellEnd"/>
      <w:r w:rsidRPr="00250C6E">
        <w:rPr>
          <w:rStyle w:val="70pt"/>
          <w:sz w:val="20"/>
          <w:szCs w:val="20"/>
          <w:lang w:val="en-US"/>
        </w:rPr>
        <w:t xml:space="preserve"> ORNALDINA</w:t>
      </w:r>
      <w:r w:rsidRPr="00250C6E">
        <w:rPr>
          <w:rStyle w:val="70pt0"/>
          <w:sz w:val="20"/>
          <w:szCs w:val="20"/>
        </w:rPr>
        <w:t xml:space="preserve">, </w:t>
      </w:r>
      <w:r w:rsidRPr="00250C6E">
        <w:rPr>
          <w:rStyle w:val="70pt1"/>
          <w:i/>
          <w:iCs/>
          <w:sz w:val="20"/>
          <w:szCs w:val="20"/>
          <w:lang w:val="en-US"/>
        </w:rPr>
        <w:t xml:space="preserve">first-year master's degree student in </w:t>
      </w:r>
      <w:proofErr w:type="spellStart"/>
      <w:r w:rsidRPr="00250C6E">
        <w:rPr>
          <w:rStyle w:val="70pt1"/>
          <w:i/>
          <w:iCs/>
          <w:sz w:val="20"/>
          <w:szCs w:val="20"/>
          <w:lang w:val="en-US"/>
        </w:rPr>
        <w:t>speciality</w:t>
      </w:r>
      <w:proofErr w:type="spellEnd"/>
      <w:r w:rsidRPr="00250C6E">
        <w:rPr>
          <w:rStyle w:val="70pt1"/>
          <w:i/>
          <w:iCs/>
          <w:sz w:val="20"/>
          <w:szCs w:val="20"/>
          <w:lang w:val="en-US"/>
        </w:rPr>
        <w:t xml:space="preserve"> of "Economics", Karaganda Economic University of </w:t>
      </w:r>
      <w:proofErr w:type="spellStart"/>
      <w:r w:rsidRPr="00250C6E">
        <w:rPr>
          <w:rStyle w:val="70pt1"/>
          <w:i/>
          <w:iCs/>
          <w:sz w:val="20"/>
          <w:szCs w:val="20"/>
          <w:lang w:val="en-US"/>
        </w:rPr>
        <w:t>Kazpotrebsoyuz</w:t>
      </w:r>
      <w:proofErr w:type="spellEnd"/>
      <w:r w:rsidRPr="00250C6E">
        <w:rPr>
          <w:rStyle w:val="70pt1"/>
          <w:i/>
          <w:iCs/>
          <w:sz w:val="20"/>
          <w:szCs w:val="20"/>
          <w:lang w:val="en-US"/>
        </w:rPr>
        <w:t xml:space="preserve">, 100009, Republic of </w:t>
      </w:r>
      <w:proofErr w:type="spellStart"/>
      <w:r w:rsidRPr="00250C6E">
        <w:rPr>
          <w:rStyle w:val="70pt1"/>
          <w:i/>
          <w:iCs/>
          <w:sz w:val="20"/>
          <w:szCs w:val="20"/>
          <w:lang w:val="en-US"/>
        </w:rPr>
        <w:t>kazakhsta</w:t>
      </w:r>
      <w:proofErr w:type="spellEnd"/>
      <w:r w:rsidRPr="00250C6E">
        <w:rPr>
          <w:rStyle w:val="70pt1"/>
          <w:i/>
          <w:iCs/>
          <w:sz w:val="20"/>
          <w:szCs w:val="20"/>
          <w:lang w:val="en-US"/>
        </w:rPr>
        <w:t xml:space="preserve">, Karaganda city, </w:t>
      </w:r>
      <w:proofErr w:type="spellStart"/>
      <w:r w:rsidRPr="00250C6E">
        <w:rPr>
          <w:rStyle w:val="70pt1"/>
          <w:i/>
          <w:iCs/>
          <w:sz w:val="20"/>
          <w:szCs w:val="20"/>
          <w:lang w:val="en-US"/>
        </w:rPr>
        <w:t>Akademicheskaya</w:t>
      </w:r>
      <w:proofErr w:type="spellEnd"/>
      <w:r w:rsidRPr="00250C6E">
        <w:rPr>
          <w:rStyle w:val="70pt1"/>
          <w:i/>
          <w:iCs/>
          <w:sz w:val="20"/>
          <w:szCs w:val="20"/>
          <w:lang w:val="en-US"/>
        </w:rPr>
        <w:t xml:space="preserve"> str.9,</w:t>
      </w:r>
      <w:r w:rsidR="00AB00DD" w:rsidRPr="00250C6E">
        <w:rPr>
          <w:rStyle w:val="70pt1"/>
          <w:i/>
          <w:iCs/>
          <w:sz w:val="20"/>
          <w:szCs w:val="20"/>
          <w:lang w:val="en-US"/>
        </w:rPr>
        <w:t xml:space="preserve"> </w:t>
      </w:r>
      <w:hyperlink r:id="rId10" w:history="1">
        <w:r w:rsidRPr="00250C6E">
          <w:rPr>
            <w:rStyle w:val="a3"/>
            <w:sz w:val="20"/>
            <w:szCs w:val="20"/>
          </w:rPr>
          <w:t>aiym.ornaldina@gmail.com</w:t>
        </w:r>
      </w:hyperlink>
      <w:r w:rsidRPr="00250C6E">
        <w:rPr>
          <w:rStyle w:val="70pt1"/>
          <w:i/>
          <w:iCs/>
          <w:sz w:val="20"/>
          <w:szCs w:val="20"/>
          <w:lang w:val="en-US"/>
        </w:rPr>
        <w:t>, +77212305580</w:t>
      </w:r>
    </w:p>
    <w:p w:rsidR="00BD0994" w:rsidRPr="00250C6E" w:rsidRDefault="00BD0994" w:rsidP="00AB00DD">
      <w:pPr>
        <w:pStyle w:val="32"/>
        <w:shd w:val="clear" w:color="auto" w:fill="auto"/>
        <w:spacing w:before="0" w:after="0" w:line="240" w:lineRule="auto"/>
        <w:rPr>
          <w:sz w:val="20"/>
          <w:szCs w:val="20"/>
          <w:lang w:val="en-US"/>
        </w:rPr>
      </w:pPr>
      <w:bookmarkStart w:id="10" w:name="bookmark46"/>
      <w:r w:rsidRPr="00250C6E">
        <w:rPr>
          <w:rStyle w:val="30pt"/>
          <w:b/>
          <w:bCs/>
          <w:sz w:val="20"/>
          <w:szCs w:val="20"/>
          <w:lang w:val="en-US" w:bidi="en-US"/>
        </w:rPr>
        <w:t>ANALYSIS OF INNOVATION CLUSTERS IN KAZAKHSTAN</w:t>
      </w:r>
      <w:bookmarkEnd w:id="10"/>
    </w:p>
    <w:p w:rsidR="00BD0994" w:rsidRPr="00250C6E" w:rsidRDefault="00BD0994" w:rsidP="0049470D">
      <w:pPr>
        <w:pStyle w:val="1"/>
        <w:shd w:val="clear" w:color="auto" w:fill="auto"/>
        <w:spacing w:before="0" w:after="0" w:line="240" w:lineRule="auto"/>
        <w:ind w:left="20" w:firstLine="400"/>
        <w:jc w:val="both"/>
        <w:rPr>
          <w:sz w:val="20"/>
          <w:szCs w:val="20"/>
          <w:lang w:val="en-US"/>
        </w:rPr>
      </w:pPr>
      <w:r w:rsidRPr="00250C6E">
        <w:rPr>
          <w:rStyle w:val="0pt0"/>
          <w:sz w:val="20"/>
          <w:szCs w:val="20"/>
          <w:lang w:val="en-US" w:bidi="en-US"/>
        </w:rPr>
        <w:t>This article discusses the main aspects of the development of innovative clusters. The main focus is on the analysis of cluster development in the Republic of Kazakhstan.</w:t>
      </w:r>
    </w:p>
    <w:p w:rsidR="00BD0994" w:rsidRPr="00250C6E" w:rsidRDefault="00BD0994" w:rsidP="0049470D">
      <w:pPr>
        <w:pStyle w:val="1"/>
        <w:shd w:val="clear" w:color="auto" w:fill="auto"/>
        <w:spacing w:before="0" w:after="0" w:line="240" w:lineRule="auto"/>
        <w:ind w:left="20" w:firstLine="400"/>
        <w:jc w:val="both"/>
        <w:rPr>
          <w:sz w:val="20"/>
          <w:szCs w:val="20"/>
          <w:lang w:val="en-US"/>
        </w:rPr>
      </w:pPr>
      <w:r w:rsidRPr="00250C6E">
        <w:rPr>
          <w:rStyle w:val="0pt"/>
          <w:sz w:val="20"/>
          <w:szCs w:val="20"/>
          <w:lang w:val="en-US" w:bidi="en-US"/>
        </w:rPr>
        <w:t xml:space="preserve">Keywords: </w:t>
      </w:r>
      <w:r w:rsidRPr="00250C6E">
        <w:rPr>
          <w:rStyle w:val="0pt0"/>
          <w:sz w:val="20"/>
          <w:szCs w:val="20"/>
          <w:lang w:val="en-US" w:bidi="en-US"/>
        </w:rPr>
        <w:t>innovation clusters, socio-entrepreneurial corporations, development, competitiveness.</w:t>
      </w:r>
    </w:p>
    <w:p w:rsidR="00DA32AE" w:rsidRPr="00250C6E" w:rsidRDefault="00DA32AE" w:rsidP="00AB00DD">
      <w:pPr>
        <w:widowControl w:val="0"/>
        <w:spacing w:after="0" w:line="240" w:lineRule="auto"/>
        <w:rPr>
          <w:rFonts w:cs="Times New Roman"/>
          <w:sz w:val="20"/>
          <w:szCs w:val="20"/>
          <w:lang w:val="en-US"/>
        </w:rPr>
      </w:pPr>
    </w:p>
    <w:p w:rsidR="00BD0994" w:rsidRPr="00250C6E" w:rsidRDefault="00BD0994" w:rsidP="00AB00DD">
      <w:pPr>
        <w:pStyle w:val="70"/>
        <w:shd w:val="clear" w:color="auto" w:fill="auto"/>
        <w:spacing w:before="0" w:line="240" w:lineRule="auto"/>
        <w:ind w:firstLine="0"/>
        <w:jc w:val="center"/>
        <w:rPr>
          <w:sz w:val="20"/>
          <w:szCs w:val="20"/>
        </w:rPr>
      </w:pPr>
      <w:proofErr w:type="gramStart"/>
      <w:r w:rsidRPr="00250C6E">
        <w:rPr>
          <w:rStyle w:val="70pt"/>
          <w:sz w:val="20"/>
          <w:szCs w:val="20"/>
        </w:rPr>
        <w:t>А</w:t>
      </w:r>
      <w:proofErr w:type="spellStart"/>
      <w:proofErr w:type="gramEnd"/>
      <w:r w:rsidRPr="00250C6E">
        <w:rPr>
          <w:rStyle w:val="70pt"/>
          <w:sz w:val="20"/>
          <w:szCs w:val="20"/>
          <w:lang w:val="en-US"/>
        </w:rPr>
        <w:t>skar</w:t>
      </w:r>
      <w:proofErr w:type="spellEnd"/>
      <w:r w:rsidRPr="00250C6E">
        <w:rPr>
          <w:rStyle w:val="70pt"/>
          <w:sz w:val="20"/>
          <w:szCs w:val="20"/>
          <w:lang w:val="en-US"/>
        </w:rPr>
        <w:t xml:space="preserve"> SADUOV</w:t>
      </w:r>
      <w:r w:rsidRPr="00250C6E">
        <w:rPr>
          <w:rStyle w:val="70pt0"/>
          <w:sz w:val="20"/>
          <w:szCs w:val="20"/>
        </w:rPr>
        <w:t xml:space="preserve">, </w:t>
      </w:r>
      <w:r w:rsidRPr="00250C6E">
        <w:rPr>
          <w:rStyle w:val="70pt1"/>
          <w:i/>
          <w:iCs/>
          <w:sz w:val="20"/>
          <w:szCs w:val="20"/>
          <w:lang w:val="en-US"/>
        </w:rPr>
        <w:t>doctor of economic sciences, the professor of the Karaganda state university, 100000,</w:t>
      </w:r>
      <w:r w:rsidR="00AB00DD" w:rsidRPr="00250C6E">
        <w:rPr>
          <w:rStyle w:val="70pt1"/>
          <w:i/>
          <w:iCs/>
          <w:sz w:val="20"/>
          <w:szCs w:val="20"/>
          <w:lang w:val="en-US"/>
        </w:rPr>
        <w:t xml:space="preserve"> </w:t>
      </w:r>
      <w:r w:rsidRPr="00250C6E">
        <w:rPr>
          <w:rStyle w:val="70pt1"/>
          <w:i/>
          <w:iCs/>
          <w:sz w:val="20"/>
          <w:szCs w:val="20"/>
          <w:lang w:val="en-US"/>
        </w:rPr>
        <w:t xml:space="preserve">Republic of Kazakhstan, Karaganda, University 28a, </w:t>
      </w:r>
      <w:hyperlink r:id="rId11" w:history="1">
        <w:r w:rsidRPr="00250C6E">
          <w:rPr>
            <w:rStyle w:val="a3"/>
            <w:sz w:val="20"/>
            <w:szCs w:val="20"/>
          </w:rPr>
          <w:t>saduovaj@mail.ru</w:t>
        </w:r>
      </w:hyperlink>
      <w:r w:rsidRPr="00250C6E">
        <w:rPr>
          <w:rStyle w:val="70pt1"/>
          <w:i/>
          <w:iCs/>
          <w:sz w:val="20"/>
          <w:szCs w:val="20"/>
          <w:lang w:val="en-US"/>
        </w:rPr>
        <w:t>, , 87212770358</w:t>
      </w:r>
    </w:p>
    <w:p w:rsidR="00BD0994" w:rsidRPr="00250C6E" w:rsidRDefault="00BD0994" w:rsidP="00AB00DD">
      <w:pPr>
        <w:pStyle w:val="32"/>
        <w:shd w:val="clear" w:color="auto" w:fill="auto"/>
        <w:spacing w:before="0" w:after="0" w:line="240" w:lineRule="auto"/>
        <w:rPr>
          <w:sz w:val="20"/>
          <w:szCs w:val="20"/>
          <w:lang w:val="en-US"/>
        </w:rPr>
      </w:pPr>
      <w:bookmarkStart w:id="11" w:name="bookmark49"/>
      <w:r w:rsidRPr="00250C6E">
        <w:rPr>
          <w:rStyle w:val="30pt"/>
          <w:b/>
          <w:bCs/>
          <w:sz w:val="20"/>
          <w:szCs w:val="20"/>
          <w:lang w:val="en-US" w:bidi="en-US"/>
        </w:rPr>
        <w:t>ANALYSIS OF TOURIST TRANSPORTATIONS BY AIR TRANSPORT IN REPUBLIC OF</w:t>
      </w:r>
      <w:r w:rsidRPr="00250C6E">
        <w:rPr>
          <w:rStyle w:val="30pt"/>
          <w:b/>
          <w:bCs/>
          <w:sz w:val="20"/>
          <w:szCs w:val="20"/>
          <w:lang w:val="en-US" w:bidi="en-US"/>
        </w:rPr>
        <w:br/>
        <w:t>KAZAKHSTANS</w:t>
      </w:r>
      <w:bookmarkEnd w:id="11"/>
    </w:p>
    <w:p w:rsidR="00AB00DD" w:rsidRPr="00250C6E" w:rsidRDefault="0049470D" w:rsidP="00AB00DD">
      <w:pPr>
        <w:pStyle w:val="1"/>
        <w:shd w:val="clear" w:color="auto" w:fill="auto"/>
        <w:spacing w:before="0" w:after="0" w:line="240" w:lineRule="auto"/>
        <w:ind w:firstLine="400"/>
        <w:jc w:val="both"/>
        <w:rPr>
          <w:sz w:val="20"/>
          <w:szCs w:val="20"/>
          <w:lang w:val="en-US"/>
        </w:rPr>
      </w:pPr>
      <w:r w:rsidRPr="00250C6E">
        <w:rPr>
          <w:rStyle w:val="0pt0"/>
          <w:sz w:val="20"/>
          <w:szCs w:val="20"/>
          <w:lang w:val="en-US" w:bidi="en-US"/>
        </w:rPr>
        <w:t>In the c</w:t>
      </w:r>
      <w:r w:rsidR="00BD0994" w:rsidRPr="00250C6E">
        <w:rPr>
          <w:rStyle w:val="0pt0"/>
          <w:sz w:val="20"/>
          <w:szCs w:val="20"/>
          <w:lang w:val="en-US" w:bidi="en-US"/>
        </w:rPr>
        <w:t>lause the analysis of tourist transportations by air tran</w:t>
      </w:r>
      <w:r w:rsidR="00A905C8" w:rsidRPr="00250C6E">
        <w:rPr>
          <w:rStyle w:val="0pt0"/>
          <w:sz w:val="20"/>
          <w:szCs w:val="20"/>
          <w:lang w:val="en-US" w:bidi="en-US"/>
        </w:rPr>
        <w:t>sport in Republic of Kazakhstan</w:t>
      </w:r>
      <w:r w:rsidR="00BD0994" w:rsidRPr="00250C6E">
        <w:rPr>
          <w:rStyle w:val="0pt0"/>
          <w:sz w:val="20"/>
          <w:szCs w:val="20"/>
          <w:lang w:val="en-US" w:bidi="en-US"/>
        </w:rPr>
        <w:t xml:space="preserve"> is carried out. Features</w:t>
      </w:r>
      <w:r w:rsidR="00AB00DD" w:rsidRPr="00250C6E">
        <w:rPr>
          <w:rStyle w:val="0pt0"/>
          <w:sz w:val="20"/>
          <w:szCs w:val="20"/>
          <w:lang w:val="en-US" w:bidi="en-US"/>
        </w:rPr>
        <w:t xml:space="preserve"> </w:t>
      </w:r>
      <w:r w:rsidR="00BD0994" w:rsidRPr="00250C6E">
        <w:rPr>
          <w:rStyle w:val="0pt0"/>
          <w:sz w:val="20"/>
          <w:szCs w:val="20"/>
          <w:lang w:val="en-US" w:bidi="en-US"/>
        </w:rPr>
        <w:t>of transportations by air transport by kinds of tourism are considered. Problems of transportations of tourists are</w:t>
      </w:r>
      <w:r w:rsidR="00AB00DD" w:rsidRPr="00250C6E">
        <w:rPr>
          <w:rStyle w:val="0pt0"/>
          <w:sz w:val="20"/>
          <w:szCs w:val="20"/>
          <w:lang w:val="en-US" w:bidi="en-US"/>
        </w:rPr>
        <w:t xml:space="preserve"> </w:t>
      </w:r>
      <w:r w:rsidR="00BD0994" w:rsidRPr="00250C6E">
        <w:rPr>
          <w:rStyle w:val="0pt0"/>
          <w:sz w:val="20"/>
          <w:szCs w:val="20"/>
          <w:lang w:val="en-US" w:bidi="en-US"/>
        </w:rPr>
        <w:t xml:space="preserve">determined by air transport, tendencies of development of </w:t>
      </w:r>
      <w:proofErr w:type="gramStart"/>
      <w:r w:rsidR="00BD0994" w:rsidRPr="00250C6E">
        <w:rPr>
          <w:rStyle w:val="0pt0"/>
          <w:sz w:val="20"/>
          <w:szCs w:val="20"/>
          <w:lang w:val="en-US" w:bidi="en-US"/>
        </w:rPr>
        <w:t>a domestic</w:t>
      </w:r>
      <w:proofErr w:type="gramEnd"/>
      <w:r w:rsidR="00BD0994" w:rsidRPr="00250C6E">
        <w:rPr>
          <w:rStyle w:val="0pt0"/>
          <w:sz w:val="20"/>
          <w:szCs w:val="20"/>
          <w:lang w:val="en-US" w:bidi="en-US"/>
        </w:rPr>
        <w:t xml:space="preserve"> air transportation are marked.</w:t>
      </w:r>
    </w:p>
    <w:p w:rsidR="00BD0994" w:rsidRPr="00250C6E" w:rsidRDefault="00BD0994" w:rsidP="00AB00DD">
      <w:pPr>
        <w:pStyle w:val="1"/>
        <w:shd w:val="clear" w:color="auto" w:fill="auto"/>
        <w:spacing w:before="0" w:after="0" w:line="240" w:lineRule="auto"/>
        <w:ind w:firstLine="400"/>
        <w:jc w:val="both"/>
        <w:rPr>
          <w:sz w:val="20"/>
          <w:szCs w:val="20"/>
          <w:lang w:val="en-US"/>
        </w:rPr>
      </w:pPr>
      <w:r w:rsidRPr="00250C6E">
        <w:rPr>
          <w:rStyle w:val="0pt"/>
          <w:sz w:val="20"/>
          <w:szCs w:val="20"/>
          <w:lang w:val="en-US" w:bidi="en-US"/>
        </w:rPr>
        <w:t xml:space="preserve">Keywords: </w:t>
      </w:r>
      <w:r w:rsidRPr="00250C6E">
        <w:rPr>
          <w:rStyle w:val="0pt0"/>
          <w:sz w:val="20"/>
          <w:szCs w:val="20"/>
          <w:lang w:val="en-US" w:bidi="en-US"/>
        </w:rPr>
        <w:t>tourism, transportations, air transport</w:t>
      </w:r>
    </w:p>
    <w:p w:rsidR="00DA32AE" w:rsidRPr="00250C6E" w:rsidRDefault="00DA32AE" w:rsidP="00AB00DD">
      <w:pPr>
        <w:widowControl w:val="0"/>
        <w:spacing w:after="0" w:line="240" w:lineRule="auto"/>
        <w:rPr>
          <w:rFonts w:cs="Times New Roman"/>
          <w:sz w:val="20"/>
          <w:szCs w:val="20"/>
          <w:lang w:val="en-US"/>
        </w:rPr>
      </w:pPr>
    </w:p>
    <w:p w:rsidR="00BD0994" w:rsidRPr="00250C6E" w:rsidRDefault="00BD0994" w:rsidP="0049470D">
      <w:pPr>
        <w:pStyle w:val="70"/>
        <w:shd w:val="clear" w:color="auto" w:fill="auto"/>
        <w:spacing w:before="0" w:line="240" w:lineRule="auto"/>
        <w:ind w:left="20" w:hanging="20"/>
        <w:jc w:val="center"/>
        <w:rPr>
          <w:sz w:val="20"/>
          <w:szCs w:val="20"/>
        </w:rPr>
      </w:pPr>
      <w:proofErr w:type="spellStart"/>
      <w:proofErr w:type="gramStart"/>
      <w:r w:rsidRPr="00250C6E">
        <w:rPr>
          <w:rStyle w:val="70pt"/>
          <w:sz w:val="20"/>
          <w:szCs w:val="20"/>
          <w:lang w:val="en-US"/>
        </w:rPr>
        <w:t>Aigul</w:t>
      </w:r>
      <w:proofErr w:type="spellEnd"/>
      <w:r w:rsidRPr="00250C6E">
        <w:rPr>
          <w:rStyle w:val="70pt"/>
          <w:sz w:val="20"/>
          <w:szCs w:val="20"/>
          <w:lang w:val="en-US"/>
        </w:rPr>
        <w:t xml:space="preserve"> SADYKOVA, </w:t>
      </w:r>
      <w:r w:rsidRPr="00250C6E">
        <w:rPr>
          <w:rStyle w:val="70pt1"/>
          <w:i/>
          <w:iCs/>
          <w:sz w:val="20"/>
          <w:szCs w:val="20"/>
          <w:lang w:val="en-US"/>
        </w:rPr>
        <w:t xml:space="preserve">undergraduate KEUK, senior lecturer Ratings Statistics and EED Karaganda Economic University </w:t>
      </w:r>
      <w:proofErr w:type="spellStart"/>
      <w:r w:rsidRPr="00250C6E">
        <w:rPr>
          <w:rStyle w:val="70pt1"/>
          <w:i/>
          <w:iCs/>
          <w:sz w:val="20"/>
          <w:szCs w:val="20"/>
          <w:lang w:val="en-US"/>
        </w:rPr>
        <w:t>Kazpotrebsoyuz</w:t>
      </w:r>
      <w:proofErr w:type="spellEnd"/>
      <w:r w:rsidRPr="00250C6E">
        <w:rPr>
          <w:rStyle w:val="70pt1"/>
          <w:i/>
          <w:iCs/>
          <w:sz w:val="20"/>
          <w:szCs w:val="20"/>
          <w:lang w:val="en-US"/>
        </w:rPr>
        <w:t xml:space="preserve">, 100009, Karaganda, </w:t>
      </w:r>
      <w:proofErr w:type="spellStart"/>
      <w:r w:rsidRPr="00250C6E">
        <w:rPr>
          <w:rStyle w:val="70pt1"/>
          <w:i/>
          <w:iCs/>
          <w:sz w:val="20"/>
          <w:szCs w:val="20"/>
          <w:lang w:val="en-US"/>
        </w:rPr>
        <w:t>ul</w:t>
      </w:r>
      <w:proofErr w:type="spellEnd"/>
      <w:r w:rsidRPr="00250C6E">
        <w:rPr>
          <w:rStyle w:val="70pt1"/>
          <w:i/>
          <w:iCs/>
          <w:sz w:val="20"/>
          <w:szCs w:val="20"/>
          <w:lang w:val="en-US"/>
        </w:rPr>
        <w:t>.</w:t>
      </w:r>
      <w:proofErr w:type="gramEnd"/>
      <w:r w:rsidRPr="00250C6E">
        <w:rPr>
          <w:rStyle w:val="70pt1"/>
          <w:i/>
          <w:iCs/>
          <w:sz w:val="20"/>
          <w:szCs w:val="20"/>
          <w:lang w:val="en-US"/>
        </w:rPr>
        <w:t xml:space="preserve"> Academic, 9, </w:t>
      </w:r>
      <w:hyperlink r:id="rId12" w:history="1">
        <w:r w:rsidRPr="00250C6E">
          <w:rPr>
            <w:rStyle w:val="a3"/>
            <w:sz w:val="20"/>
            <w:szCs w:val="20"/>
          </w:rPr>
          <w:t>izere68@mail.ru</w:t>
        </w:r>
      </w:hyperlink>
      <w:r w:rsidRPr="00250C6E">
        <w:rPr>
          <w:rStyle w:val="70pt1"/>
          <w:i/>
          <w:iCs/>
          <w:sz w:val="20"/>
          <w:szCs w:val="20"/>
          <w:lang w:val="en-US"/>
        </w:rPr>
        <w:t>, +77212441624 (131)</w:t>
      </w:r>
    </w:p>
    <w:p w:rsidR="00BD0994" w:rsidRPr="00250C6E" w:rsidRDefault="00BD0994" w:rsidP="00AB00DD">
      <w:pPr>
        <w:pStyle w:val="32"/>
        <w:shd w:val="clear" w:color="auto" w:fill="auto"/>
        <w:spacing w:before="0" w:after="0" w:line="240" w:lineRule="auto"/>
        <w:ind w:left="20"/>
        <w:rPr>
          <w:sz w:val="20"/>
          <w:szCs w:val="20"/>
          <w:lang w:val="en-US"/>
        </w:rPr>
      </w:pPr>
      <w:bookmarkStart w:id="12" w:name="bookmark54"/>
      <w:r w:rsidRPr="00250C6E">
        <w:rPr>
          <w:rStyle w:val="30pt"/>
          <w:b/>
          <w:bCs/>
          <w:sz w:val="20"/>
          <w:szCs w:val="20"/>
          <w:lang w:val="en-US" w:bidi="en-US"/>
        </w:rPr>
        <w:t>REGIONAL COMMUNICATION MECHANISM OF INCREASING THE POTENTIAL ECONOMIC ZONES</w:t>
      </w:r>
      <w:bookmarkEnd w:id="12"/>
    </w:p>
    <w:p w:rsidR="00BD0994" w:rsidRPr="00250C6E" w:rsidRDefault="00BD0994" w:rsidP="0049470D">
      <w:pPr>
        <w:pStyle w:val="1"/>
        <w:shd w:val="clear" w:color="auto" w:fill="auto"/>
        <w:spacing w:before="0" w:after="0" w:line="240" w:lineRule="auto"/>
        <w:ind w:left="20" w:firstLine="400"/>
        <w:jc w:val="both"/>
        <w:rPr>
          <w:rStyle w:val="0pt0"/>
          <w:sz w:val="20"/>
          <w:szCs w:val="20"/>
          <w:lang w:val="en-US" w:bidi="en-US"/>
        </w:rPr>
      </w:pPr>
      <w:r w:rsidRPr="00250C6E">
        <w:rPr>
          <w:rStyle w:val="0pt0"/>
          <w:sz w:val="20"/>
          <w:szCs w:val="20"/>
          <w:lang w:val="en-US" w:bidi="en-US"/>
        </w:rPr>
        <w:t xml:space="preserve">The article describes the main indicators characterizing interregional relations, namely tightness characteristics of interregional relations, analysis of development of interregional relations in respect of the economic content of territorial development, the intensity of migration flows, financial flows between the budgets of regions and republics. </w:t>
      </w:r>
    </w:p>
    <w:p w:rsidR="00BD0994" w:rsidRPr="00250C6E" w:rsidRDefault="00BD0994" w:rsidP="00AB00DD">
      <w:pPr>
        <w:pStyle w:val="1"/>
        <w:shd w:val="clear" w:color="auto" w:fill="auto"/>
        <w:spacing w:before="0" w:after="0" w:line="240" w:lineRule="auto"/>
        <w:ind w:left="20" w:firstLine="400"/>
        <w:rPr>
          <w:sz w:val="20"/>
          <w:szCs w:val="20"/>
          <w:lang w:val="en-US"/>
        </w:rPr>
      </w:pPr>
      <w:r w:rsidRPr="00250C6E">
        <w:rPr>
          <w:rStyle w:val="0pt"/>
          <w:sz w:val="20"/>
          <w:szCs w:val="20"/>
          <w:lang w:val="en-US" w:bidi="en-US"/>
        </w:rPr>
        <w:t xml:space="preserve">Keywords: </w:t>
      </w:r>
      <w:r w:rsidRPr="00250C6E">
        <w:rPr>
          <w:rStyle w:val="0pt0"/>
          <w:sz w:val="20"/>
          <w:szCs w:val="20"/>
          <w:lang w:val="en-US" w:bidi="en-US"/>
        </w:rPr>
        <w:t>migration flows, financial flows.</w:t>
      </w:r>
    </w:p>
    <w:p w:rsidR="00DA32AE" w:rsidRPr="00250C6E" w:rsidRDefault="00DA32AE" w:rsidP="00AB00DD">
      <w:pPr>
        <w:widowControl w:val="0"/>
        <w:spacing w:after="0" w:line="240" w:lineRule="auto"/>
        <w:rPr>
          <w:rFonts w:cs="Times New Roman"/>
          <w:sz w:val="20"/>
          <w:szCs w:val="20"/>
          <w:lang w:val="en-US"/>
        </w:rPr>
      </w:pPr>
    </w:p>
    <w:p w:rsidR="00A905C8" w:rsidRPr="00250C6E" w:rsidRDefault="00A905C8" w:rsidP="00AB00DD">
      <w:pPr>
        <w:pStyle w:val="70"/>
        <w:shd w:val="clear" w:color="auto" w:fill="auto"/>
        <w:spacing w:before="0" w:line="240" w:lineRule="auto"/>
        <w:ind w:firstLine="400"/>
        <w:rPr>
          <w:sz w:val="20"/>
          <w:szCs w:val="20"/>
        </w:rPr>
      </w:pPr>
      <w:proofErr w:type="spellStart"/>
      <w:r w:rsidRPr="00250C6E">
        <w:rPr>
          <w:rStyle w:val="70pt"/>
          <w:sz w:val="20"/>
          <w:szCs w:val="20"/>
          <w:lang w:val="en-US"/>
        </w:rPr>
        <w:t>Alyona</w:t>
      </w:r>
      <w:proofErr w:type="spellEnd"/>
      <w:r w:rsidRPr="00250C6E">
        <w:rPr>
          <w:rStyle w:val="70pt"/>
          <w:sz w:val="20"/>
          <w:szCs w:val="20"/>
          <w:lang w:val="en-US"/>
        </w:rPr>
        <w:t xml:space="preserve"> SALIVONIK</w:t>
      </w:r>
      <w:r w:rsidRPr="00250C6E">
        <w:rPr>
          <w:rStyle w:val="70pt0"/>
          <w:sz w:val="20"/>
          <w:szCs w:val="20"/>
        </w:rPr>
        <w:t xml:space="preserve">, </w:t>
      </w:r>
      <w:r w:rsidRPr="00250C6E">
        <w:rPr>
          <w:rStyle w:val="70pt1"/>
          <w:i/>
          <w:iCs/>
          <w:sz w:val="20"/>
          <w:szCs w:val="20"/>
          <w:lang w:val="en-US"/>
        </w:rPr>
        <w:t xml:space="preserve">candidate for a Master's degree group UA-11NP, Karaganda Economic University of </w:t>
      </w:r>
      <w:proofErr w:type="spellStart"/>
      <w:r w:rsidRPr="00250C6E">
        <w:rPr>
          <w:rStyle w:val="70pt1"/>
          <w:i/>
          <w:iCs/>
          <w:sz w:val="20"/>
          <w:szCs w:val="20"/>
          <w:lang w:val="en-US"/>
        </w:rPr>
        <w:t>Kazpotrebsoyuz</w:t>
      </w:r>
      <w:proofErr w:type="spellEnd"/>
      <w:r w:rsidRPr="00250C6E">
        <w:rPr>
          <w:rStyle w:val="70pt1"/>
          <w:i/>
          <w:iCs/>
          <w:sz w:val="20"/>
          <w:szCs w:val="20"/>
          <w:lang w:val="en-US"/>
        </w:rPr>
        <w:t xml:space="preserve">, 100009, Republic of Kazakhstan, Karaganda, </w:t>
      </w:r>
      <w:proofErr w:type="spellStart"/>
      <w:r w:rsidRPr="00250C6E">
        <w:rPr>
          <w:rStyle w:val="70pt1"/>
          <w:i/>
          <w:iCs/>
          <w:sz w:val="20"/>
          <w:szCs w:val="20"/>
          <w:lang w:val="en-US"/>
        </w:rPr>
        <w:t>Akademicheskaya</w:t>
      </w:r>
      <w:proofErr w:type="spellEnd"/>
      <w:r w:rsidRPr="00250C6E">
        <w:rPr>
          <w:rStyle w:val="70pt1"/>
          <w:i/>
          <w:iCs/>
          <w:sz w:val="20"/>
          <w:szCs w:val="20"/>
          <w:lang w:val="en-US"/>
        </w:rPr>
        <w:t xml:space="preserve"> str. 9, </w:t>
      </w:r>
      <w:hyperlink r:id="rId13" w:history="1">
        <w:r w:rsidRPr="00250C6E">
          <w:rPr>
            <w:rStyle w:val="a3"/>
            <w:sz w:val="20"/>
            <w:szCs w:val="20"/>
          </w:rPr>
          <w:t>aleno4ka_23@mail.ru</w:t>
        </w:r>
      </w:hyperlink>
      <w:r w:rsidRPr="00250C6E">
        <w:rPr>
          <w:rStyle w:val="70pt1"/>
          <w:i/>
          <w:iCs/>
          <w:sz w:val="20"/>
          <w:szCs w:val="20"/>
          <w:lang w:val="en-US"/>
        </w:rPr>
        <w:t>, +77028444165</w:t>
      </w:r>
    </w:p>
    <w:p w:rsidR="00A905C8" w:rsidRPr="00250C6E" w:rsidRDefault="00A905C8" w:rsidP="00AB00DD">
      <w:pPr>
        <w:pStyle w:val="32"/>
        <w:shd w:val="clear" w:color="auto" w:fill="auto"/>
        <w:spacing w:before="0" w:after="0" w:line="240" w:lineRule="auto"/>
        <w:ind w:left="40"/>
        <w:rPr>
          <w:sz w:val="20"/>
          <w:szCs w:val="20"/>
          <w:lang w:val="en-US"/>
        </w:rPr>
      </w:pPr>
      <w:bookmarkStart w:id="13" w:name="bookmark57"/>
      <w:r w:rsidRPr="00250C6E">
        <w:rPr>
          <w:rStyle w:val="30pt"/>
          <w:b/>
          <w:bCs/>
          <w:sz w:val="20"/>
          <w:szCs w:val="20"/>
          <w:lang w:val="en-US" w:bidi="en-US"/>
        </w:rPr>
        <w:t>FEATURES OF APPLICATION AND INTRODUCTION NORMATIVE COSTING IN PRODUCTION OF VITAMINS FOR ANIMALS</w:t>
      </w:r>
      <w:bookmarkEnd w:id="13"/>
    </w:p>
    <w:p w:rsidR="00A905C8" w:rsidRPr="00250C6E" w:rsidRDefault="00A905C8" w:rsidP="0049470D">
      <w:pPr>
        <w:pStyle w:val="1"/>
        <w:shd w:val="clear" w:color="auto" w:fill="auto"/>
        <w:spacing w:before="0" w:after="0" w:line="240" w:lineRule="auto"/>
        <w:ind w:firstLine="400"/>
        <w:jc w:val="both"/>
        <w:rPr>
          <w:rStyle w:val="0pt0"/>
          <w:sz w:val="20"/>
          <w:szCs w:val="20"/>
          <w:lang w:val="en-US" w:bidi="en-US"/>
        </w:rPr>
      </w:pPr>
      <w:r w:rsidRPr="00250C6E">
        <w:rPr>
          <w:rStyle w:val="0pt0"/>
          <w:sz w:val="20"/>
          <w:szCs w:val="20"/>
          <w:lang w:val="en-US" w:bidi="en-US"/>
        </w:rPr>
        <w:t xml:space="preserve">This article considers the basic principles of a normative costing. The special </w:t>
      </w:r>
      <w:proofErr w:type="gramStart"/>
      <w:r w:rsidRPr="00250C6E">
        <w:rPr>
          <w:rStyle w:val="0pt0"/>
          <w:sz w:val="20"/>
          <w:szCs w:val="20"/>
          <w:lang w:val="en-US" w:bidi="en-US"/>
        </w:rPr>
        <w:t>attention is paid specifics and to features of a normative method, direct</w:t>
      </w:r>
      <w:proofErr w:type="gramEnd"/>
      <w:r w:rsidRPr="00250C6E">
        <w:rPr>
          <w:rStyle w:val="0pt0"/>
          <w:sz w:val="20"/>
          <w:szCs w:val="20"/>
          <w:lang w:val="en-US" w:bidi="en-US"/>
        </w:rPr>
        <w:t xml:space="preserve"> - costing and standard - costing. This article explores aspects of the choice- based costing, for the purpose of making management decisions </w:t>
      </w:r>
    </w:p>
    <w:p w:rsidR="00A905C8" w:rsidRPr="00250C6E" w:rsidRDefault="00A905C8" w:rsidP="00AB00DD">
      <w:pPr>
        <w:pStyle w:val="1"/>
        <w:shd w:val="clear" w:color="auto" w:fill="auto"/>
        <w:spacing w:before="0" w:after="0" w:line="240" w:lineRule="auto"/>
        <w:ind w:firstLine="400"/>
        <w:rPr>
          <w:sz w:val="20"/>
          <w:szCs w:val="20"/>
          <w:lang w:val="en-US"/>
        </w:rPr>
      </w:pPr>
      <w:r w:rsidRPr="00250C6E">
        <w:rPr>
          <w:rStyle w:val="0pt"/>
          <w:sz w:val="20"/>
          <w:szCs w:val="20"/>
          <w:lang w:val="en-US" w:bidi="en-US"/>
        </w:rPr>
        <w:t xml:space="preserve">Keywords: </w:t>
      </w:r>
      <w:r w:rsidRPr="00250C6E">
        <w:rPr>
          <w:rStyle w:val="0pt0"/>
          <w:sz w:val="20"/>
          <w:szCs w:val="20"/>
          <w:lang w:val="en-US" w:bidi="en-US"/>
        </w:rPr>
        <w:t>management accounting, cost, cost estimate.</w:t>
      </w:r>
    </w:p>
    <w:p w:rsidR="00DA32AE" w:rsidRPr="00250C6E" w:rsidRDefault="00DA32AE" w:rsidP="00AB00DD">
      <w:pPr>
        <w:widowControl w:val="0"/>
        <w:spacing w:after="0" w:line="240" w:lineRule="auto"/>
        <w:rPr>
          <w:rFonts w:cs="Times New Roman"/>
          <w:sz w:val="20"/>
          <w:szCs w:val="20"/>
          <w:lang w:val="en-US"/>
        </w:rPr>
      </w:pPr>
    </w:p>
    <w:p w:rsidR="00A905C8" w:rsidRPr="00250C6E" w:rsidRDefault="00A905C8" w:rsidP="0049470D">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Gulnara</w:t>
      </w:r>
      <w:proofErr w:type="spellEnd"/>
      <w:r w:rsidRPr="00250C6E">
        <w:rPr>
          <w:rStyle w:val="70pt"/>
          <w:sz w:val="20"/>
          <w:szCs w:val="20"/>
          <w:lang w:val="en-US"/>
        </w:rPr>
        <w:t xml:space="preserve"> SRAILOVA</w:t>
      </w:r>
      <w:r w:rsidRPr="00250C6E">
        <w:rPr>
          <w:rStyle w:val="70pt0"/>
          <w:sz w:val="20"/>
          <w:szCs w:val="20"/>
        </w:rPr>
        <w:t xml:space="preserve">, </w:t>
      </w:r>
      <w:r w:rsidRPr="00250C6E">
        <w:rPr>
          <w:rStyle w:val="70pt1"/>
          <w:i/>
          <w:iCs/>
          <w:sz w:val="20"/>
          <w:szCs w:val="20"/>
          <w:lang w:val="en-US"/>
        </w:rPr>
        <w:t xml:space="preserve">candidate of economic science, docent Karaganda University of Economics by Kazpotrebsoyuz100009, Republic of Kazakhstan, Karaganda, </w:t>
      </w:r>
      <w:proofErr w:type="spellStart"/>
      <w:r w:rsidRPr="00250C6E">
        <w:rPr>
          <w:rStyle w:val="70pt1"/>
          <w:i/>
          <w:iCs/>
          <w:sz w:val="20"/>
          <w:szCs w:val="20"/>
          <w:lang w:val="en-US"/>
        </w:rPr>
        <w:t>Akademicheskaya</w:t>
      </w:r>
      <w:proofErr w:type="spellEnd"/>
      <w:r w:rsidRPr="00250C6E">
        <w:rPr>
          <w:rStyle w:val="70pt1"/>
          <w:i/>
          <w:iCs/>
          <w:sz w:val="20"/>
          <w:szCs w:val="20"/>
          <w:lang w:val="en-US"/>
        </w:rPr>
        <w:t xml:space="preserve"> str. 9, </w:t>
      </w:r>
      <w:hyperlink r:id="rId14" w:history="1">
        <w:r w:rsidRPr="00250C6E">
          <w:rPr>
            <w:rStyle w:val="a3"/>
            <w:sz w:val="20"/>
            <w:szCs w:val="20"/>
          </w:rPr>
          <w:t>ivanov@mail.ru</w:t>
        </w:r>
      </w:hyperlink>
      <w:r w:rsidRPr="00250C6E">
        <w:rPr>
          <w:rStyle w:val="70pt1"/>
          <w:i/>
          <w:iCs/>
          <w:sz w:val="20"/>
          <w:szCs w:val="20"/>
          <w:lang w:val="en-US"/>
        </w:rPr>
        <w:t>,</w:t>
      </w:r>
      <w:r w:rsidR="0049470D" w:rsidRPr="00250C6E">
        <w:rPr>
          <w:rStyle w:val="70pt1"/>
          <w:i/>
          <w:iCs/>
          <w:sz w:val="20"/>
          <w:szCs w:val="20"/>
          <w:lang w:val="en-US"/>
        </w:rPr>
        <w:t xml:space="preserve"> </w:t>
      </w:r>
      <w:r w:rsidRPr="00250C6E">
        <w:rPr>
          <w:rStyle w:val="70pt1"/>
          <w:i/>
          <w:iCs/>
          <w:sz w:val="20"/>
          <w:szCs w:val="20"/>
          <w:lang w:val="en-US"/>
        </w:rPr>
        <w:t>+77212441578</w:t>
      </w:r>
    </w:p>
    <w:p w:rsidR="0049470D" w:rsidRPr="00250C6E" w:rsidRDefault="0049470D" w:rsidP="0049470D">
      <w:pPr>
        <w:pStyle w:val="1"/>
        <w:shd w:val="clear" w:color="auto" w:fill="auto"/>
        <w:spacing w:before="0" w:after="0" w:line="240" w:lineRule="auto"/>
        <w:ind w:left="20" w:hanging="20"/>
        <w:jc w:val="center"/>
        <w:rPr>
          <w:rStyle w:val="0pt0"/>
          <w:b/>
          <w:sz w:val="20"/>
          <w:szCs w:val="20"/>
          <w:lang w:val="en-US" w:bidi="en-US"/>
        </w:rPr>
      </w:pPr>
      <w:r w:rsidRPr="00250C6E">
        <w:rPr>
          <w:b/>
          <w:sz w:val="20"/>
          <w:szCs w:val="20"/>
          <w:lang w:val="en-US"/>
        </w:rPr>
        <w:t>ASSESSMENT OF COMPANIES BY COSTLY APPROACH</w:t>
      </w:r>
    </w:p>
    <w:p w:rsidR="00A905C8" w:rsidRPr="00250C6E" w:rsidRDefault="00A905C8" w:rsidP="00AB00DD">
      <w:pPr>
        <w:pStyle w:val="1"/>
        <w:shd w:val="clear" w:color="auto" w:fill="auto"/>
        <w:spacing w:before="0" w:after="0" w:line="240" w:lineRule="auto"/>
        <w:ind w:left="20" w:firstLine="400"/>
        <w:jc w:val="both"/>
        <w:rPr>
          <w:sz w:val="20"/>
          <w:szCs w:val="20"/>
          <w:lang w:val="en-US"/>
        </w:rPr>
      </w:pPr>
      <w:r w:rsidRPr="00250C6E">
        <w:rPr>
          <w:rStyle w:val="0pt0"/>
          <w:sz w:val="20"/>
          <w:szCs w:val="20"/>
          <w:lang w:val="en-US" w:bidi="en-US"/>
        </w:rPr>
        <w:lastRenderedPageBreak/>
        <w:t>Assessment of the enterprise cost is a structured, goal-oriented process of determining in money value of the cost of the company taking into account potential and actual revenues generated at certain period of time in a particular market. The cost approach to business valuation considers the value of the enterprise from the point of view of its costs.</w:t>
      </w:r>
    </w:p>
    <w:p w:rsidR="00A905C8" w:rsidRPr="00250C6E" w:rsidRDefault="00A905C8" w:rsidP="00AB00DD">
      <w:pPr>
        <w:pStyle w:val="1"/>
        <w:shd w:val="clear" w:color="auto" w:fill="auto"/>
        <w:spacing w:before="0" w:after="0" w:line="240" w:lineRule="auto"/>
        <w:ind w:left="20" w:firstLine="400"/>
        <w:jc w:val="both"/>
        <w:rPr>
          <w:sz w:val="20"/>
          <w:szCs w:val="20"/>
          <w:lang w:val="en-US"/>
        </w:rPr>
      </w:pPr>
      <w:r w:rsidRPr="00250C6E">
        <w:rPr>
          <w:rStyle w:val="0pt"/>
          <w:sz w:val="20"/>
          <w:szCs w:val="20"/>
          <w:lang w:val="en-US" w:bidi="en-US"/>
        </w:rPr>
        <w:t xml:space="preserve">Keywords: </w:t>
      </w:r>
      <w:r w:rsidRPr="00250C6E">
        <w:rPr>
          <w:rStyle w:val="0pt0"/>
          <w:sz w:val="20"/>
          <w:szCs w:val="20"/>
          <w:lang w:val="en-US" w:bidi="en-US"/>
        </w:rPr>
        <w:t>assessment, structured, cost approach</w:t>
      </w:r>
    </w:p>
    <w:p w:rsidR="00DA32AE" w:rsidRPr="00250C6E" w:rsidRDefault="00DA32AE" w:rsidP="00AB00DD">
      <w:pPr>
        <w:widowControl w:val="0"/>
        <w:spacing w:after="0" w:line="240" w:lineRule="auto"/>
        <w:rPr>
          <w:rFonts w:cs="Times New Roman"/>
          <w:sz w:val="20"/>
          <w:szCs w:val="20"/>
          <w:lang w:val="en-US"/>
        </w:rPr>
      </w:pPr>
    </w:p>
    <w:p w:rsidR="00A905C8" w:rsidRPr="00250C6E" w:rsidRDefault="00A905C8" w:rsidP="0049470D">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Uljana</w:t>
      </w:r>
      <w:proofErr w:type="spellEnd"/>
      <w:r w:rsidRPr="00250C6E">
        <w:rPr>
          <w:rStyle w:val="70pt"/>
          <w:sz w:val="20"/>
          <w:szCs w:val="20"/>
          <w:lang w:val="en-US"/>
        </w:rPr>
        <w:t xml:space="preserve"> TKACH</w:t>
      </w:r>
      <w:r w:rsidRPr="00250C6E">
        <w:rPr>
          <w:rStyle w:val="70pt0"/>
          <w:sz w:val="20"/>
          <w:szCs w:val="20"/>
        </w:rPr>
        <w:t xml:space="preserve">, </w:t>
      </w:r>
      <w:proofErr w:type="spellStart"/>
      <w:r w:rsidRPr="00250C6E">
        <w:rPr>
          <w:rStyle w:val="70pt1"/>
          <w:i/>
          <w:iCs/>
          <w:sz w:val="20"/>
          <w:szCs w:val="20"/>
          <w:lang w:val="en-US"/>
        </w:rPr>
        <w:t>Ternopil</w:t>
      </w:r>
      <w:proofErr w:type="spellEnd"/>
      <w:r w:rsidRPr="00250C6E">
        <w:rPr>
          <w:rStyle w:val="70pt1"/>
          <w:i/>
          <w:iCs/>
          <w:sz w:val="20"/>
          <w:szCs w:val="20"/>
          <w:lang w:val="en-US"/>
        </w:rPr>
        <w:t xml:space="preserve"> Ivan </w:t>
      </w:r>
      <w:proofErr w:type="spellStart"/>
      <w:r w:rsidRPr="00250C6E">
        <w:rPr>
          <w:rStyle w:val="70pt1"/>
          <w:i/>
          <w:iCs/>
          <w:sz w:val="20"/>
          <w:szCs w:val="20"/>
          <w:lang w:val="en-US"/>
        </w:rPr>
        <w:t>Pul'uj</w:t>
      </w:r>
      <w:proofErr w:type="spellEnd"/>
      <w:r w:rsidRPr="00250C6E">
        <w:rPr>
          <w:rStyle w:val="70pt1"/>
          <w:i/>
          <w:iCs/>
          <w:sz w:val="20"/>
          <w:szCs w:val="20"/>
          <w:lang w:val="en-US"/>
        </w:rPr>
        <w:t xml:space="preserve"> National Technical University, Ukraine (46000, </w:t>
      </w:r>
      <w:proofErr w:type="spellStart"/>
      <w:r w:rsidRPr="00250C6E">
        <w:rPr>
          <w:rStyle w:val="70pt1"/>
          <w:i/>
          <w:iCs/>
          <w:sz w:val="20"/>
          <w:szCs w:val="20"/>
          <w:lang w:val="en-US"/>
        </w:rPr>
        <w:t>Ternopil</w:t>
      </w:r>
      <w:proofErr w:type="spellEnd"/>
      <w:r w:rsidRPr="00250C6E">
        <w:rPr>
          <w:rStyle w:val="70pt1"/>
          <w:i/>
          <w:iCs/>
          <w:sz w:val="20"/>
          <w:szCs w:val="20"/>
          <w:lang w:val="en-US"/>
        </w:rPr>
        <w:t xml:space="preserve">, </w:t>
      </w:r>
      <w:proofErr w:type="spellStart"/>
      <w:r w:rsidRPr="00250C6E">
        <w:rPr>
          <w:rStyle w:val="70pt1"/>
          <w:i/>
          <w:iCs/>
          <w:sz w:val="20"/>
          <w:szCs w:val="20"/>
          <w:lang w:val="en-US"/>
        </w:rPr>
        <w:t>st</w:t>
      </w:r>
      <w:proofErr w:type="spellEnd"/>
      <w:r w:rsidRPr="00250C6E">
        <w:rPr>
          <w:rStyle w:val="70pt1"/>
          <w:i/>
          <w:iCs/>
          <w:sz w:val="20"/>
          <w:szCs w:val="20"/>
          <w:lang w:val="en-US"/>
        </w:rPr>
        <w:t>.</w:t>
      </w:r>
      <w:r w:rsidR="0049470D" w:rsidRPr="00250C6E">
        <w:rPr>
          <w:rStyle w:val="70pt1"/>
          <w:i/>
          <w:iCs/>
          <w:sz w:val="20"/>
          <w:szCs w:val="20"/>
          <w:lang w:val="en-US"/>
        </w:rPr>
        <w:t xml:space="preserve"> </w:t>
      </w:r>
      <w:proofErr w:type="spellStart"/>
      <w:r w:rsidRPr="00250C6E">
        <w:rPr>
          <w:rStyle w:val="70pt1"/>
          <w:i/>
          <w:iCs/>
          <w:sz w:val="20"/>
          <w:szCs w:val="20"/>
          <w:lang w:val="en-US"/>
        </w:rPr>
        <w:t>Troleybusna</w:t>
      </w:r>
      <w:proofErr w:type="spellEnd"/>
      <w:r w:rsidRPr="00250C6E">
        <w:rPr>
          <w:rStyle w:val="70pt1"/>
          <w:i/>
          <w:iCs/>
          <w:sz w:val="20"/>
          <w:szCs w:val="20"/>
          <w:lang w:val="en-US"/>
        </w:rPr>
        <w:t xml:space="preserve"> 1A/64), e-mail: </w:t>
      </w:r>
      <w:hyperlink r:id="rId15" w:history="1">
        <w:r w:rsidRPr="00250C6E">
          <w:rPr>
            <w:rStyle w:val="a3"/>
            <w:sz w:val="20"/>
            <w:szCs w:val="20"/>
          </w:rPr>
          <w:t>ubilynska@i.ua</w:t>
        </w:r>
      </w:hyperlink>
    </w:p>
    <w:p w:rsidR="00A905C8" w:rsidRPr="00250C6E" w:rsidRDefault="00A905C8" w:rsidP="00AB00DD">
      <w:pPr>
        <w:pStyle w:val="32"/>
        <w:shd w:val="clear" w:color="auto" w:fill="auto"/>
        <w:spacing w:before="0" w:after="0" w:line="240" w:lineRule="auto"/>
        <w:rPr>
          <w:sz w:val="20"/>
          <w:szCs w:val="20"/>
          <w:lang w:val="en-US"/>
        </w:rPr>
      </w:pPr>
      <w:bookmarkStart w:id="14" w:name="bookmark65"/>
      <w:r w:rsidRPr="00250C6E">
        <w:rPr>
          <w:rStyle w:val="30pt"/>
          <w:b/>
          <w:bCs/>
          <w:sz w:val="20"/>
          <w:szCs w:val="20"/>
          <w:lang w:val="en-US" w:bidi="en-US"/>
        </w:rPr>
        <w:t>THE MAIN METHODS OF REDUCING OF INNOVATION RISK IN FOOD INDUSTRY</w:t>
      </w:r>
      <w:bookmarkEnd w:id="14"/>
    </w:p>
    <w:p w:rsidR="00A905C8" w:rsidRPr="00250C6E" w:rsidRDefault="00A905C8" w:rsidP="00AB00DD">
      <w:pPr>
        <w:pStyle w:val="1"/>
        <w:shd w:val="clear" w:color="auto" w:fill="auto"/>
        <w:spacing w:before="0" w:after="0" w:line="240" w:lineRule="auto"/>
        <w:ind w:firstLine="400"/>
        <w:jc w:val="both"/>
        <w:rPr>
          <w:sz w:val="20"/>
          <w:szCs w:val="20"/>
          <w:lang w:val="en-US"/>
        </w:rPr>
      </w:pPr>
      <w:r w:rsidRPr="00250C6E">
        <w:rPr>
          <w:rStyle w:val="0pt0"/>
          <w:sz w:val="20"/>
          <w:szCs w:val="20"/>
          <w:lang w:val="en-US" w:bidi="en-US"/>
        </w:rPr>
        <w:t>The advantages, disadvantages and problems of a practical use of the most common ways to minimize the risks of innovation are reviewed. The complexity of risk analysis and its importance in risk management system creation in the stages of initiation, planning, implementation and completion of the project is proved.</w:t>
      </w:r>
    </w:p>
    <w:p w:rsidR="00A905C8" w:rsidRPr="00250C6E" w:rsidRDefault="00A905C8" w:rsidP="00AB00DD">
      <w:pPr>
        <w:pStyle w:val="1"/>
        <w:shd w:val="clear" w:color="auto" w:fill="auto"/>
        <w:spacing w:before="0" w:after="0" w:line="240" w:lineRule="auto"/>
        <w:ind w:firstLine="400"/>
        <w:jc w:val="both"/>
        <w:rPr>
          <w:sz w:val="20"/>
          <w:szCs w:val="20"/>
          <w:lang w:val="en-US"/>
        </w:rPr>
      </w:pPr>
      <w:r w:rsidRPr="00250C6E">
        <w:rPr>
          <w:rStyle w:val="0pt"/>
          <w:sz w:val="20"/>
          <w:szCs w:val="20"/>
          <w:lang w:val="en-US" w:bidi="en-US"/>
        </w:rPr>
        <w:t xml:space="preserve">Keywords: </w:t>
      </w:r>
      <w:r w:rsidRPr="00250C6E">
        <w:rPr>
          <w:rStyle w:val="0pt0"/>
          <w:sz w:val="20"/>
          <w:szCs w:val="20"/>
          <w:lang w:val="en-US" w:bidi="en-US"/>
        </w:rPr>
        <w:t>innovations, risk, diversification of innovation activity, transfer of risks, insurance of risks, methods of qualitative and quantitative evaluation.</w:t>
      </w:r>
    </w:p>
    <w:p w:rsidR="00DA32AE" w:rsidRPr="00250C6E" w:rsidRDefault="00DA32AE" w:rsidP="00AB00DD">
      <w:pPr>
        <w:widowControl w:val="0"/>
        <w:spacing w:after="0" w:line="240" w:lineRule="auto"/>
        <w:rPr>
          <w:rFonts w:cs="Times New Roman"/>
          <w:sz w:val="20"/>
          <w:szCs w:val="20"/>
          <w:lang w:val="en-US"/>
        </w:rPr>
      </w:pPr>
    </w:p>
    <w:p w:rsidR="00A905C8" w:rsidRPr="00250C6E" w:rsidRDefault="00A905C8" w:rsidP="00AB00DD">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Zhansaya</w:t>
      </w:r>
      <w:proofErr w:type="spellEnd"/>
      <w:r w:rsidRPr="00250C6E">
        <w:rPr>
          <w:rStyle w:val="70pt"/>
          <w:sz w:val="20"/>
          <w:szCs w:val="20"/>
          <w:lang w:val="en-US"/>
        </w:rPr>
        <w:t xml:space="preserve"> TUYAKOVA, </w:t>
      </w:r>
      <w:r w:rsidRPr="00250C6E">
        <w:rPr>
          <w:rStyle w:val="70pt1"/>
          <w:i/>
          <w:iCs/>
          <w:sz w:val="20"/>
          <w:szCs w:val="20"/>
          <w:lang w:val="en-US"/>
        </w:rPr>
        <w:t xml:space="preserve">MS student, Karaganda Economic University of </w:t>
      </w:r>
      <w:proofErr w:type="spellStart"/>
      <w:r w:rsidRPr="00250C6E">
        <w:rPr>
          <w:rStyle w:val="70pt1"/>
          <w:i/>
          <w:iCs/>
          <w:sz w:val="20"/>
          <w:szCs w:val="20"/>
          <w:lang w:val="en-US"/>
        </w:rPr>
        <w:t>Kazpotrebsouz</w:t>
      </w:r>
      <w:proofErr w:type="spellEnd"/>
      <w:r w:rsidRPr="00250C6E">
        <w:rPr>
          <w:rStyle w:val="70pt1"/>
          <w:i/>
          <w:iCs/>
          <w:sz w:val="20"/>
          <w:szCs w:val="20"/>
          <w:lang w:val="en-US"/>
        </w:rPr>
        <w:t xml:space="preserve">, 100009, Republic of Kazakhstan, Karaganda, </w:t>
      </w:r>
      <w:proofErr w:type="spellStart"/>
      <w:r w:rsidRPr="00250C6E">
        <w:rPr>
          <w:rStyle w:val="70pt1"/>
          <w:i/>
          <w:iCs/>
          <w:sz w:val="20"/>
          <w:szCs w:val="20"/>
          <w:lang w:val="en-US"/>
        </w:rPr>
        <w:t>Akademicheskaya</w:t>
      </w:r>
      <w:proofErr w:type="spellEnd"/>
      <w:r w:rsidRPr="00250C6E">
        <w:rPr>
          <w:rStyle w:val="70pt1"/>
          <w:i/>
          <w:iCs/>
          <w:sz w:val="20"/>
          <w:szCs w:val="20"/>
          <w:lang w:val="en-US"/>
        </w:rPr>
        <w:t xml:space="preserve"> street 9,</w:t>
      </w:r>
      <w:hyperlink r:id="rId16" w:history="1">
        <w:r w:rsidRPr="00250C6E">
          <w:rPr>
            <w:rStyle w:val="a3"/>
            <w:sz w:val="20"/>
            <w:szCs w:val="20"/>
          </w:rPr>
          <w:t>zhansaya_7777@mail.ru</w:t>
        </w:r>
      </w:hyperlink>
      <w:r w:rsidRPr="00250C6E">
        <w:rPr>
          <w:rStyle w:val="70pt1"/>
          <w:i/>
          <w:iCs/>
          <w:sz w:val="20"/>
          <w:szCs w:val="20"/>
          <w:lang w:val="en-US"/>
        </w:rPr>
        <w:t>,</w:t>
      </w:r>
    </w:p>
    <w:p w:rsidR="00A905C8" w:rsidRPr="00250C6E" w:rsidRDefault="00A905C8" w:rsidP="00AB00DD">
      <w:pPr>
        <w:pStyle w:val="70"/>
        <w:shd w:val="clear" w:color="auto" w:fill="auto"/>
        <w:spacing w:before="0" w:line="240" w:lineRule="auto"/>
        <w:ind w:firstLine="0"/>
        <w:jc w:val="center"/>
        <w:rPr>
          <w:sz w:val="20"/>
          <w:szCs w:val="20"/>
        </w:rPr>
      </w:pPr>
      <w:r w:rsidRPr="00250C6E">
        <w:rPr>
          <w:rStyle w:val="70pt1"/>
          <w:i/>
          <w:iCs/>
          <w:sz w:val="20"/>
          <w:szCs w:val="20"/>
          <w:lang w:val="en-US"/>
        </w:rPr>
        <w:t>+ 77212441534 (185)</w:t>
      </w:r>
    </w:p>
    <w:p w:rsidR="00A905C8" w:rsidRPr="00250C6E" w:rsidRDefault="00A905C8" w:rsidP="00AB00DD">
      <w:pPr>
        <w:pStyle w:val="32"/>
        <w:shd w:val="clear" w:color="auto" w:fill="auto"/>
        <w:spacing w:before="0" w:after="0" w:line="240" w:lineRule="auto"/>
        <w:rPr>
          <w:sz w:val="20"/>
          <w:szCs w:val="20"/>
          <w:lang w:val="en-US"/>
        </w:rPr>
      </w:pPr>
      <w:bookmarkStart w:id="15" w:name="bookmark69"/>
      <w:r w:rsidRPr="00250C6E">
        <w:rPr>
          <w:rStyle w:val="30pt"/>
          <w:b/>
          <w:bCs/>
          <w:sz w:val="20"/>
          <w:szCs w:val="20"/>
          <w:lang w:val="en-US" w:bidi="en-US"/>
        </w:rPr>
        <w:t>THE ANALYSIS OF THE ORGANIZATIONAL CONDITION OF THE SOCIAL SAFETY NET IN KARAGANDA REGION</w:t>
      </w:r>
      <w:bookmarkEnd w:id="15"/>
    </w:p>
    <w:p w:rsidR="00A905C8" w:rsidRPr="00250C6E" w:rsidRDefault="00A905C8" w:rsidP="00AB00DD">
      <w:pPr>
        <w:pStyle w:val="1"/>
        <w:shd w:val="clear" w:color="auto" w:fill="auto"/>
        <w:spacing w:before="0" w:after="0" w:line="240" w:lineRule="auto"/>
        <w:ind w:firstLine="400"/>
        <w:jc w:val="both"/>
        <w:rPr>
          <w:sz w:val="20"/>
          <w:szCs w:val="20"/>
          <w:lang w:val="en-US"/>
        </w:rPr>
      </w:pPr>
      <w:r w:rsidRPr="00250C6E">
        <w:rPr>
          <w:rStyle w:val="0pt0"/>
          <w:sz w:val="20"/>
          <w:szCs w:val="20"/>
          <w:lang w:val="en-US" w:bidi="en-US"/>
        </w:rPr>
        <w:t>This article represents the analysis of the current state of social protection of the population of Karaganda region, namely, the structure of expenses in the Karaganda region, the structure of consumer spending, and the structure of social transfers of urban and rural population.</w:t>
      </w:r>
    </w:p>
    <w:p w:rsidR="00A905C8" w:rsidRPr="00250C6E" w:rsidRDefault="00A905C8" w:rsidP="00AB00DD">
      <w:pPr>
        <w:pStyle w:val="1"/>
        <w:shd w:val="clear" w:color="auto" w:fill="auto"/>
        <w:spacing w:before="0" w:after="0" w:line="240" w:lineRule="auto"/>
        <w:ind w:firstLine="400"/>
        <w:jc w:val="both"/>
        <w:rPr>
          <w:sz w:val="20"/>
          <w:szCs w:val="20"/>
          <w:lang w:val="en-US"/>
        </w:rPr>
      </w:pPr>
      <w:r w:rsidRPr="00250C6E">
        <w:rPr>
          <w:rStyle w:val="0pt"/>
          <w:sz w:val="20"/>
          <w:szCs w:val="20"/>
          <w:lang w:val="en-US" w:bidi="en-US"/>
        </w:rPr>
        <w:t xml:space="preserve">Keywords: </w:t>
      </w:r>
      <w:r w:rsidRPr="00250C6E">
        <w:rPr>
          <w:rStyle w:val="0pt0"/>
          <w:sz w:val="20"/>
          <w:szCs w:val="20"/>
          <w:lang w:val="en-US" w:bidi="en-US"/>
        </w:rPr>
        <w:t xml:space="preserve">social protection, the </w:t>
      </w:r>
      <w:proofErr w:type="spellStart"/>
      <w:r w:rsidRPr="00250C6E">
        <w:rPr>
          <w:rStyle w:val="0pt0"/>
          <w:sz w:val="20"/>
          <w:szCs w:val="20"/>
          <w:lang w:val="en-US" w:bidi="en-US"/>
        </w:rPr>
        <w:t>Gini</w:t>
      </w:r>
      <w:proofErr w:type="spellEnd"/>
      <w:r w:rsidRPr="00250C6E">
        <w:rPr>
          <w:rStyle w:val="0pt0"/>
          <w:sz w:val="20"/>
          <w:szCs w:val="20"/>
          <w:lang w:val="en-US" w:bidi="en-US"/>
        </w:rPr>
        <w:t xml:space="preserve"> coefficient, the money expenditures, consumer spending, the subsistence minimum, targeted social assistance.</w:t>
      </w:r>
    </w:p>
    <w:p w:rsidR="00DA32AE" w:rsidRPr="00250C6E" w:rsidRDefault="00DA32AE" w:rsidP="00AB00DD">
      <w:pPr>
        <w:widowControl w:val="0"/>
        <w:spacing w:after="0" w:line="240" w:lineRule="auto"/>
        <w:rPr>
          <w:rFonts w:cs="Times New Roman"/>
          <w:sz w:val="20"/>
          <w:szCs w:val="20"/>
          <w:lang w:val="en-US"/>
        </w:rPr>
      </w:pPr>
    </w:p>
    <w:p w:rsidR="00A905C8" w:rsidRPr="00250C6E" w:rsidRDefault="00A905C8" w:rsidP="0049470D">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Zhuldyzai</w:t>
      </w:r>
      <w:proofErr w:type="spellEnd"/>
      <w:r w:rsidRPr="00250C6E">
        <w:rPr>
          <w:rStyle w:val="70pt"/>
          <w:sz w:val="20"/>
          <w:szCs w:val="20"/>
          <w:lang w:val="en-US"/>
        </w:rPr>
        <w:t xml:space="preserve"> USKENBAEVA</w:t>
      </w:r>
      <w:r w:rsidRPr="00250C6E">
        <w:rPr>
          <w:rStyle w:val="70pt0"/>
          <w:sz w:val="20"/>
          <w:szCs w:val="20"/>
        </w:rPr>
        <w:t xml:space="preserve">, </w:t>
      </w:r>
      <w:r w:rsidRPr="00250C6E">
        <w:rPr>
          <w:rStyle w:val="70pt1"/>
          <w:i/>
          <w:iCs/>
          <w:sz w:val="20"/>
          <w:szCs w:val="20"/>
          <w:lang w:val="en-US"/>
        </w:rPr>
        <w:t xml:space="preserve">Graduate, Karaganda economical University of </w:t>
      </w:r>
      <w:proofErr w:type="spellStart"/>
      <w:r w:rsidRPr="00250C6E">
        <w:rPr>
          <w:rStyle w:val="70pt1"/>
          <w:i/>
          <w:iCs/>
          <w:sz w:val="20"/>
          <w:szCs w:val="20"/>
          <w:lang w:val="en-US"/>
        </w:rPr>
        <w:t>Kazpotrebsoyuz</w:t>
      </w:r>
      <w:proofErr w:type="spellEnd"/>
      <w:r w:rsidRPr="00250C6E">
        <w:rPr>
          <w:rStyle w:val="70pt1"/>
          <w:i/>
          <w:iCs/>
          <w:sz w:val="20"/>
          <w:szCs w:val="20"/>
          <w:lang w:val="en-US"/>
        </w:rPr>
        <w:t xml:space="preserve">, 100009, Kazakhstan, Karaganda, street Academic 9, </w:t>
      </w:r>
      <w:proofErr w:type="spellStart"/>
      <w:r w:rsidRPr="00250C6E">
        <w:rPr>
          <w:rStyle w:val="70pt1"/>
          <w:i/>
          <w:iCs/>
          <w:sz w:val="20"/>
          <w:szCs w:val="20"/>
          <w:lang w:val="en-US"/>
        </w:rPr>
        <w:t>zh.b</w:t>
      </w:r>
      <w:proofErr w:type="spellEnd"/>
      <w:r w:rsidRPr="00250C6E">
        <w:rPr>
          <w:rStyle w:val="70pt1"/>
          <w:i/>
          <w:iCs/>
          <w:sz w:val="20"/>
          <w:szCs w:val="20"/>
          <w:lang w:val="en-US"/>
        </w:rPr>
        <w:t xml:space="preserve">. </w:t>
      </w:r>
      <w:hyperlink r:id="rId17" w:history="1">
        <w:r w:rsidRPr="00250C6E">
          <w:rPr>
            <w:rStyle w:val="a3"/>
            <w:sz w:val="20"/>
            <w:szCs w:val="20"/>
          </w:rPr>
          <w:t>usskembaeva@mail.ru</w:t>
        </w:r>
      </w:hyperlink>
      <w:r w:rsidRPr="00250C6E">
        <w:rPr>
          <w:rStyle w:val="70pt1"/>
          <w:i/>
          <w:iCs/>
          <w:sz w:val="20"/>
          <w:szCs w:val="20"/>
          <w:lang w:val="en-US"/>
        </w:rPr>
        <w:t>, +77003546719</w:t>
      </w:r>
    </w:p>
    <w:p w:rsidR="00A905C8" w:rsidRPr="00250C6E" w:rsidRDefault="00A905C8" w:rsidP="00AB00DD">
      <w:pPr>
        <w:pStyle w:val="32"/>
        <w:shd w:val="clear" w:color="auto" w:fill="auto"/>
        <w:spacing w:before="0" w:after="0" w:line="240" w:lineRule="auto"/>
        <w:rPr>
          <w:sz w:val="20"/>
          <w:szCs w:val="20"/>
          <w:lang w:val="en-US"/>
        </w:rPr>
      </w:pPr>
      <w:bookmarkStart w:id="16" w:name="bookmark72"/>
      <w:r w:rsidRPr="00250C6E">
        <w:rPr>
          <w:rStyle w:val="30pt"/>
          <w:b/>
          <w:bCs/>
          <w:sz w:val="20"/>
          <w:szCs w:val="20"/>
          <w:lang w:val="en-US" w:bidi="en-US"/>
        </w:rPr>
        <w:t>THE EMERGENCE OF E-MONEY AS THE DEGREE OF MONETARY RELATIONS AND MONETARY SYSTEM</w:t>
      </w:r>
      <w:bookmarkEnd w:id="16"/>
    </w:p>
    <w:p w:rsidR="00A905C8" w:rsidRPr="00250C6E" w:rsidRDefault="00A905C8" w:rsidP="00AB00DD">
      <w:pPr>
        <w:pStyle w:val="1"/>
        <w:shd w:val="clear" w:color="auto" w:fill="auto"/>
        <w:spacing w:before="0" w:after="0" w:line="240" w:lineRule="auto"/>
        <w:ind w:firstLine="400"/>
        <w:jc w:val="both"/>
        <w:rPr>
          <w:sz w:val="20"/>
          <w:szCs w:val="20"/>
          <w:lang w:val="en-US"/>
        </w:rPr>
      </w:pPr>
      <w:r w:rsidRPr="00250C6E">
        <w:rPr>
          <w:rStyle w:val="0pt0"/>
          <w:sz w:val="20"/>
          <w:szCs w:val="20"/>
          <w:lang w:val="en-US" w:bidi="en-US"/>
        </w:rPr>
        <w:t xml:space="preserve">In the article the study of the money evolution, money relations in the world, the emergence of electronic money are considered. The development level of monetary relations and the monetary system are described, the electronic money use and its progress are analyzed, and also electronic money introduction role in domestic banks is evaluated, electronic money function problems are studied. The author marked the appropriate height of Internet- banking </w:t>
      </w:r>
      <w:proofErr w:type="gramStart"/>
      <w:r w:rsidRPr="00250C6E">
        <w:rPr>
          <w:rStyle w:val="0pt0"/>
          <w:sz w:val="20"/>
          <w:szCs w:val="20"/>
          <w:lang w:val="en-US" w:bidi="en-US"/>
        </w:rPr>
        <w:t>users</w:t>
      </w:r>
      <w:proofErr w:type="gramEnd"/>
      <w:r w:rsidRPr="00250C6E">
        <w:rPr>
          <w:rStyle w:val="0pt0"/>
          <w:sz w:val="20"/>
          <w:szCs w:val="20"/>
          <w:lang w:val="en-US" w:bidi="en-US"/>
        </w:rPr>
        <w:t xml:space="preserve"> amount, what would result in a price-cutting on Internet-banks services.</w:t>
      </w:r>
    </w:p>
    <w:p w:rsidR="00A905C8" w:rsidRPr="00250C6E" w:rsidRDefault="00A905C8" w:rsidP="00AB00DD">
      <w:pPr>
        <w:pStyle w:val="1"/>
        <w:shd w:val="clear" w:color="auto" w:fill="auto"/>
        <w:spacing w:before="0" w:after="0" w:line="240" w:lineRule="auto"/>
        <w:ind w:left="420"/>
        <w:rPr>
          <w:sz w:val="20"/>
          <w:szCs w:val="20"/>
          <w:lang w:val="en-US"/>
        </w:rPr>
      </w:pPr>
      <w:r w:rsidRPr="00250C6E">
        <w:rPr>
          <w:rStyle w:val="0pt"/>
          <w:sz w:val="20"/>
          <w:szCs w:val="20"/>
          <w:lang w:val="en-US" w:bidi="en-US"/>
        </w:rPr>
        <w:t xml:space="preserve">Keywords: </w:t>
      </w:r>
      <w:r w:rsidRPr="00250C6E">
        <w:rPr>
          <w:rStyle w:val="0pt0"/>
          <w:sz w:val="20"/>
          <w:szCs w:val="20"/>
          <w:lang w:val="en-US" w:bidi="en-US"/>
        </w:rPr>
        <w:t>electronic money, payment system, smart-card</w:t>
      </w:r>
    </w:p>
    <w:p w:rsidR="00DA32AE" w:rsidRPr="00250C6E" w:rsidRDefault="00DA32AE" w:rsidP="00AB00DD">
      <w:pPr>
        <w:widowControl w:val="0"/>
        <w:spacing w:after="0" w:line="240" w:lineRule="auto"/>
        <w:rPr>
          <w:rFonts w:cs="Times New Roman"/>
          <w:sz w:val="20"/>
          <w:szCs w:val="20"/>
          <w:lang w:val="en-US"/>
        </w:rPr>
      </w:pPr>
    </w:p>
    <w:p w:rsidR="00A905C8" w:rsidRPr="00250C6E" w:rsidRDefault="00A905C8" w:rsidP="0049470D">
      <w:pPr>
        <w:pStyle w:val="70"/>
        <w:shd w:val="clear" w:color="auto" w:fill="auto"/>
        <w:spacing w:before="0" w:line="240" w:lineRule="auto"/>
        <w:ind w:left="20" w:hanging="20"/>
        <w:jc w:val="center"/>
        <w:rPr>
          <w:sz w:val="20"/>
          <w:szCs w:val="20"/>
          <w:lang w:val="ru-RU"/>
        </w:rPr>
      </w:pPr>
      <w:proofErr w:type="spellStart"/>
      <w:r w:rsidRPr="00250C6E">
        <w:rPr>
          <w:rStyle w:val="70pt"/>
          <w:sz w:val="20"/>
          <w:szCs w:val="20"/>
        </w:rPr>
        <w:t>Алтынбек</w:t>
      </w:r>
      <w:proofErr w:type="spellEnd"/>
      <w:r w:rsidRPr="00250C6E">
        <w:rPr>
          <w:rStyle w:val="70pt"/>
          <w:sz w:val="20"/>
          <w:szCs w:val="20"/>
        </w:rPr>
        <w:t xml:space="preserve"> ШЕРИМБЕТОВ</w:t>
      </w:r>
      <w:r w:rsidRPr="00250C6E">
        <w:rPr>
          <w:rStyle w:val="70pt0"/>
          <w:sz w:val="20"/>
          <w:szCs w:val="20"/>
          <w:lang w:val="ru-RU"/>
        </w:rPr>
        <w:t xml:space="preserve">, </w:t>
      </w:r>
      <w:r w:rsidRPr="00250C6E">
        <w:rPr>
          <w:sz w:val="20"/>
          <w:szCs w:val="20"/>
          <w:lang w:val="ru-RU" w:eastAsia="ru-RU" w:bidi="ru-RU"/>
        </w:rPr>
        <w:t>магистрант гр</w:t>
      </w:r>
      <w:proofErr w:type="gramStart"/>
      <w:r w:rsidRPr="00250C6E">
        <w:rPr>
          <w:sz w:val="20"/>
          <w:szCs w:val="20"/>
          <w:lang w:val="ru-RU" w:eastAsia="ru-RU" w:bidi="ru-RU"/>
        </w:rPr>
        <w:t>.У</w:t>
      </w:r>
      <w:proofErr w:type="gramEnd"/>
      <w:r w:rsidRPr="00250C6E">
        <w:rPr>
          <w:sz w:val="20"/>
          <w:szCs w:val="20"/>
          <w:lang w:val="ru-RU" w:eastAsia="ru-RU" w:bidi="ru-RU"/>
        </w:rPr>
        <w:t xml:space="preserve">А-11 НП, Карагандинский экономический университет </w:t>
      </w:r>
      <w:proofErr w:type="spellStart"/>
      <w:r w:rsidRPr="00250C6E">
        <w:rPr>
          <w:sz w:val="20"/>
          <w:szCs w:val="20"/>
          <w:lang w:val="ru-RU" w:eastAsia="ru-RU" w:bidi="ru-RU"/>
        </w:rPr>
        <w:t>Казпотребсоюза</w:t>
      </w:r>
      <w:proofErr w:type="spellEnd"/>
      <w:r w:rsidRPr="00250C6E">
        <w:rPr>
          <w:sz w:val="20"/>
          <w:szCs w:val="20"/>
          <w:lang w:val="ru-RU" w:eastAsia="ru-RU" w:bidi="ru-RU"/>
        </w:rPr>
        <w:t xml:space="preserve">, 100009, Республика Казахстан, г. Караганда, ул. Академическая, 9, </w:t>
      </w:r>
      <w:proofErr w:type="spellStart"/>
      <w:r w:rsidRPr="00250C6E">
        <w:rPr>
          <w:sz w:val="20"/>
          <w:szCs w:val="20"/>
        </w:rPr>
        <w:t>altynbek</w:t>
      </w:r>
      <w:proofErr w:type="spellEnd"/>
      <w:r w:rsidRPr="00250C6E">
        <w:rPr>
          <w:sz w:val="20"/>
          <w:szCs w:val="20"/>
          <w:lang w:val="ru-RU"/>
        </w:rPr>
        <w:t xml:space="preserve"> </w:t>
      </w:r>
      <w:hyperlink r:id="rId18" w:history="1">
        <w:r w:rsidRPr="00250C6E">
          <w:rPr>
            <w:rStyle w:val="a3"/>
            <w:sz w:val="20"/>
            <w:szCs w:val="20"/>
          </w:rPr>
          <w:t>fin</w:t>
        </w:r>
        <w:r w:rsidRPr="00250C6E">
          <w:rPr>
            <w:rStyle w:val="a3"/>
            <w:sz w:val="20"/>
            <w:szCs w:val="20"/>
            <w:lang w:val="ru-RU"/>
          </w:rPr>
          <w:t>@</w:t>
        </w:r>
        <w:r w:rsidRPr="00250C6E">
          <w:rPr>
            <w:rStyle w:val="a3"/>
            <w:sz w:val="20"/>
            <w:szCs w:val="20"/>
          </w:rPr>
          <w:t>mail</w:t>
        </w:r>
        <w:r w:rsidRPr="00250C6E">
          <w:rPr>
            <w:rStyle w:val="a3"/>
            <w:sz w:val="20"/>
            <w:szCs w:val="20"/>
            <w:lang w:val="ru-RU"/>
          </w:rPr>
          <w:t>.</w:t>
        </w:r>
        <w:proofErr w:type="spellStart"/>
        <w:r w:rsidRPr="00250C6E">
          <w:rPr>
            <w:rStyle w:val="a3"/>
            <w:sz w:val="20"/>
            <w:szCs w:val="20"/>
          </w:rPr>
          <w:t>ru</w:t>
        </w:r>
        <w:proofErr w:type="spellEnd"/>
      </w:hyperlink>
      <w:r w:rsidRPr="00250C6E">
        <w:rPr>
          <w:sz w:val="20"/>
          <w:szCs w:val="20"/>
          <w:lang w:val="ru-RU"/>
        </w:rPr>
        <w:t xml:space="preserve">, </w:t>
      </w:r>
      <w:r w:rsidRPr="00250C6E">
        <w:rPr>
          <w:sz w:val="20"/>
          <w:szCs w:val="20"/>
          <w:lang w:val="ru-RU" w:eastAsia="ru-RU" w:bidi="ru-RU"/>
        </w:rPr>
        <w:t>+77073048360</w:t>
      </w:r>
    </w:p>
    <w:p w:rsidR="00A905C8" w:rsidRPr="00250C6E" w:rsidRDefault="00A905C8" w:rsidP="00AB00DD">
      <w:pPr>
        <w:pStyle w:val="41"/>
        <w:shd w:val="clear" w:color="auto" w:fill="auto"/>
        <w:spacing w:before="0" w:after="0" w:line="240" w:lineRule="auto"/>
        <w:ind w:left="20"/>
        <w:rPr>
          <w:sz w:val="20"/>
          <w:szCs w:val="20"/>
        </w:rPr>
      </w:pPr>
      <w:bookmarkStart w:id="17" w:name="bookmark76"/>
      <w:r w:rsidRPr="00250C6E">
        <w:rPr>
          <w:sz w:val="20"/>
          <w:szCs w:val="20"/>
        </w:rPr>
        <w:t>КЛАССИФИКАЦИЯ ФИНАНСОВЫХ ИНСТРУМЕНТОВ ПРОИЗВОДСТВЕННЫМИ ПРЕДПРИЯТИЯМИ</w:t>
      </w:r>
      <w:bookmarkEnd w:id="17"/>
    </w:p>
    <w:p w:rsidR="00A905C8" w:rsidRPr="00250C6E" w:rsidRDefault="00A905C8" w:rsidP="00AB00DD">
      <w:pPr>
        <w:pStyle w:val="1"/>
        <w:shd w:val="clear" w:color="auto" w:fill="auto"/>
        <w:spacing w:before="0" w:after="0" w:line="240" w:lineRule="auto"/>
        <w:ind w:left="20" w:firstLine="400"/>
        <w:jc w:val="both"/>
        <w:rPr>
          <w:sz w:val="20"/>
          <w:szCs w:val="20"/>
        </w:rPr>
      </w:pPr>
      <w:r w:rsidRPr="00250C6E">
        <w:rPr>
          <w:rStyle w:val="0pt0"/>
          <w:sz w:val="20"/>
          <w:szCs w:val="20"/>
        </w:rPr>
        <w:t xml:space="preserve">Данная статья рассматривает порядок классификации финансовых инструментов согласно МСФО. Рассмотрены особенности классификации и </w:t>
      </w:r>
      <w:proofErr w:type="spellStart"/>
      <w:r w:rsidRPr="00250C6E">
        <w:rPr>
          <w:rStyle w:val="0pt0"/>
          <w:sz w:val="20"/>
          <w:szCs w:val="20"/>
        </w:rPr>
        <w:t>реклассификации</w:t>
      </w:r>
      <w:proofErr w:type="spellEnd"/>
      <w:r w:rsidRPr="00250C6E">
        <w:rPr>
          <w:rStyle w:val="0pt0"/>
          <w:sz w:val="20"/>
          <w:szCs w:val="20"/>
        </w:rPr>
        <w:t xml:space="preserve"> финансовых активов и финансовых обязательств по категориям, классам. Раскрыта порядок классификации финансовых инструментов по </w:t>
      </w:r>
      <w:proofErr w:type="spellStart"/>
      <w:proofErr w:type="gramStart"/>
      <w:r w:rsidRPr="00250C6E">
        <w:rPr>
          <w:rStyle w:val="0pt0"/>
          <w:sz w:val="20"/>
          <w:szCs w:val="20"/>
        </w:rPr>
        <w:t>бизнес-модели</w:t>
      </w:r>
      <w:proofErr w:type="spellEnd"/>
      <w:proofErr w:type="gramEnd"/>
      <w:r w:rsidRPr="00250C6E">
        <w:rPr>
          <w:rStyle w:val="0pt0"/>
          <w:sz w:val="20"/>
          <w:szCs w:val="20"/>
        </w:rPr>
        <w:t>, которая была выбрана руководством производственного предприятия.</w:t>
      </w:r>
    </w:p>
    <w:p w:rsidR="00A905C8" w:rsidRPr="00250C6E" w:rsidRDefault="00A905C8" w:rsidP="00AB00DD">
      <w:pPr>
        <w:pStyle w:val="1"/>
        <w:shd w:val="clear" w:color="auto" w:fill="auto"/>
        <w:spacing w:before="0" w:after="0" w:line="240" w:lineRule="auto"/>
        <w:ind w:left="20" w:firstLine="400"/>
        <w:jc w:val="both"/>
        <w:rPr>
          <w:sz w:val="20"/>
          <w:szCs w:val="20"/>
        </w:rPr>
      </w:pPr>
      <w:r w:rsidRPr="00250C6E">
        <w:rPr>
          <w:rStyle w:val="0pt"/>
          <w:sz w:val="20"/>
          <w:szCs w:val="20"/>
        </w:rPr>
        <w:t xml:space="preserve">Ключевые слова: </w:t>
      </w:r>
      <w:r w:rsidRPr="00250C6E">
        <w:rPr>
          <w:rStyle w:val="0pt0"/>
          <w:sz w:val="20"/>
          <w:szCs w:val="20"/>
        </w:rPr>
        <w:t>финансовый инструмент, классификация, бизнес-модель</w:t>
      </w:r>
    </w:p>
    <w:p w:rsidR="00DA32AE" w:rsidRPr="00250C6E" w:rsidRDefault="00DA32AE" w:rsidP="00AB00DD">
      <w:pPr>
        <w:widowControl w:val="0"/>
        <w:spacing w:after="0" w:line="240" w:lineRule="auto"/>
        <w:rPr>
          <w:rFonts w:cs="Times New Roman"/>
          <w:sz w:val="20"/>
          <w:szCs w:val="20"/>
        </w:rPr>
      </w:pPr>
    </w:p>
    <w:p w:rsidR="00A905C8" w:rsidRPr="00250C6E" w:rsidRDefault="00A905C8" w:rsidP="0049470D">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Kulash</w:t>
      </w:r>
      <w:proofErr w:type="spellEnd"/>
      <w:r w:rsidRPr="00250C6E">
        <w:rPr>
          <w:rStyle w:val="70pt"/>
          <w:sz w:val="20"/>
          <w:szCs w:val="20"/>
          <w:lang w:val="en-US"/>
        </w:rPr>
        <w:t xml:space="preserve"> ISABEKOVA</w:t>
      </w:r>
      <w:r w:rsidRPr="00250C6E">
        <w:rPr>
          <w:rStyle w:val="70pt0"/>
          <w:sz w:val="20"/>
          <w:szCs w:val="20"/>
        </w:rPr>
        <w:t xml:space="preserve">, </w:t>
      </w:r>
      <w:r w:rsidRPr="00250C6E">
        <w:rPr>
          <w:sz w:val="20"/>
          <w:szCs w:val="20"/>
        </w:rPr>
        <w:t xml:space="preserve">docent of Kazakh language and culture of Kazakhstan chair, Karaganda Economic University of </w:t>
      </w:r>
      <w:proofErr w:type="spellStart"/>
      <w:r w:rsidRPr="00250C6E">
        <w:rPr>
          <w:sz w:val="20"/>
          <w:szCs w:val="20"/>
        </w:rPr>
        <w:t>Kazpotrebsouz</w:t>
      </w:r>
      <w:proofErr w:type="spellEnd"/>
      <w:r w:rsidRPr="00250C6E">
        <w:rPr>
          <w:sz w:val="20"/>
          <w:szCs w:val="20"/>
        </w:rPr>
        <w:t xml:space="preserve">, 100009, Republic of Kazakhstan, Karaganda, </w:t>
      </w:r>
      <w:proofErr w:type="spellStart"/>
      <w:r w:rsidRPr="00250C6E">
        <w:rPr>
          <w:sz w:val="20"/>
          <w:szCs w:val="20"/>
        </w:rPr>
        <w:t>Akademicheskaya</w:t>
      </w:r>
      <w:proofErr w:type="spellEnd"/>
      <w:r w:rsidRPr="00250C6E">
        <w:rPr>
          <w:sz w:val="20"/>
          <w:szCs w:val="20"/>
        </w:rPr>
        <w:t xml:space="preserve"> str.9</w:t>
      </w:r>
      <w:proofErr w:type="gramStart"/>
      <w:r w:rsidRPr="00250C6E">
        <w:rPr>
          <w:sz w:val="20"/>
          <w:szCs w:val="20"/>
        </w:rPr>
        <w:t>,kulyash</w:t>
      </w:r>
      <w:proofErr w:type="gramEnd"/>
      <w:r w:rsidRPr="00250C6E">
        <w:rPr>
          <w:sz w:val="20"/>
          <w:szCs w:val="20"/>
        </w:rPr>
        <w:t>-</w:t>
      </w:r>
      <w:hyperlink r:id="rId19" w:history="1">
        <w:r w:rsidRPr="00250C6E">
          <w:rPr>
            <w:rStyle w:val="a3"/>
            <w:sz w:val="20"/>
            <w:szCs w:val="20"/>
          </w:rPr>
          <w:t>I@mail.ru</w:t>
        </w:r>
      </w:hyperlink>
      <w:r w:rsidRPr="00250C6E">
        <w:rPr>
          <w:sz w:val="20"/>
          <w:szCs w:val="20"/>
        </w:rPr>
        <w:t>, +77212352286</w:t>
      </w:r>
    </w:p>
    <w:p w:rsidR="00A905C8" w:rsidRPr="00250C6E" w:rsidRDefault="00A905C8" w:rsidP="00AB00DD">
      <w:pPr>
        <w:pStyle w:val="41"/>
        <w:shd w:val="clear" w:color="auto" w:fill="auto"/>
        <w:spacing w:before="0" w:after="0" w:line="240" w:lineRule="auto"/>
        <w:rPr>
          <w:sz w:val="20"/>
          <w:szCs w:val="20"/>
          <w:lang w:val="en-US"/>
        </w:rPr>
      </w:pPr>
      <w:bookmarkStart w:id="18" w:name="bookmark80"/>
      <w:r w:rsidRPr="00250C6E">
        <w:rPr>
          <w:sz w:val="20"/>
          <w:szCs w:val="20"/>
          <w:lang w:val="en-US" w:bidi="en-US"/>
        </w:rPr>
        <w:t>WISE WORDS - NATIONAL EDUCATION</w:t>
      </w:r>
      <w:bookmarkEnd w:id="18"/>
    </w:p>
    <w:p w:rsidR="00A905C8" w:rsidRPr="00250C6E" w:rsidRDefault="00A905C8" w:rsidP="0005445B">
      <w:pPr>
        <w:pStyle w:val="1"/>
        <w:shd w:val="clear" w:color="auto" w:fill="auto"/>
        <w:spacing w:before="0" w:after="0" w:line="240" w:lineRule="auto"/>
        <w:ind w:left="20" w:firstLine="400"/>
        <w:jc w:val="both"/>
        <w:rPr>
          <w:rStyle w:val="0pt0"/>
          <w:sz w:val="20"/>
          <w:szCs w:val="20"/>
          <w:lang w:val="en-US" w:bidi="en-US"/>
        </w:rPr>
      </w:pPr>
      <w:r w:rsidRPr="00250C6E">
        <w:rPr>
          <w:rStyle w:val="0pt0"/>
          <w:sz w:val="20"/>
          <w:szCs w:val="20"/>
          <w:lang w:val="en-US" w:bidi="en-US"/>
        </w:rPr>
        <w:t xml:space="preserve">In this article the basis of Kazakh oratory, their senses are spoken about. Kazakh rhetoric is the basis of national education. In the basis of culture there is a Kazakh oratory, young people understanding the sense of rhetoric can't look at the speech culture calmly. Correct speech, sensible thought transference is necessary phenomena. </w:t>
      </w:r>
    </w:p>
    <w:p w:rsidR="00A905C8" w:rsidRPr="00250C6E" w:rsidRDefault="00A905C8" w:rsidP="00AB00DD">
      <w:pPr>
        <w:pStyle w:val="1"/>
        <w:shd w:val="clear" w:color="auto" w:fill="auto"/>
        <w:spacing w:before="0" w:after="0" w:line="240" w:lineRule="auto"/>
        <w:ind w:left="20" w:firstLine="400"/>
        <w:rPr>
          <w:sz w:val="20"/>
          <w:szCs w:val="20"/>
          <w:lang w:val="en-US"/>
        </w:rPr>
      </w:pPr>
      <w:r w:rsidRPr="00250C6E">
        <w:rPr>
          <w:rStyle w:val="0pt"/>
          <w:sz w:val="20"/>
          <w:szCs w:val="20"/>
          <w:lang w:val="en-US" w:bidi="en-US"/>
        </w:rPr>
        <w:t xml:space="preserve">Keywords: </w:t>
      </w:r>
      <w:r w:rsidRPr="00250C6E">
        <w:rPr>
          <w:rStyle w:val="0pt0"/>
          <w:sz w:val="20"/>
          <w:szCs w:val="20"/>
          <w:lang w:val="en-US" w:bidi="en-US"/>
        </w:rPr>
        <w:t>oratory, word culture, language culture, national education.</w:t>
      </w:r>
    </w:p>
    <w:p w:rsidR="00DA32AE" w:rsidRPr="00250C6E" w:rsidRDefault="00DA32AE" w:rsidP="00AB00DD">
      <w:pPr>
        <w:widowControl w:val="0"/>
        <w:spacing w:after="0" w:line="240" w:lineRule="auto"/>
        <w:rPr>
          <w:rFonts w:cs="Times New Roman"/>
          <w:sz w:val="20"/>
          <w:szCs w:val="20"/>
          <w:lang w:val="en-US"/>
        </w:rPr>
      </w:pPr>
    </w:p>
    <w:p w:rsidR="00A905C8" w:rsidRPr="00250C6E" w:rsidRDefault="00A905C8" w:rsidP="0049470D">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Klara</w:t>
      </w:r>
      <w:proofErr w:type="spellEnd"/>
      <w:r w:rsidRPr="00250C6E">
        <w:rPr>
          <w:rStyle w:val="70pt"/>
          <w:sz w:val="20"/>
          <w:szCs w:val="20"/>
          <w:lang w:val="en-US"/>
        </w:rPr>
        <w:t xml:space="preserve"> KABATAEVA</w:t>
      </w:r>
      <w:r w:rsidRPr="00250C6E">
        <w:rPr>
          <w:rStyle w:val="70pt0"/>
          <w:sz w:val="20"/>
          <w:szCs w:val="20"/>
        </w:rPr>
        <w:t xml:space="preserve">, </w:t>
      </w:r>
      <w:r w:rsidRPr="00250C6E">
        <w:rPr>
          <w:sz w:val="20"/>
          <w:szCs w:val="20"/>
        </w:rPr>
        <w:t xml:space="preserve">Candidate of philological sciences of Kazakh language and culture of Kazakhstan chair, Karaganda Economic University of </w:t>
      </w:r>
      <w:proofErr w:type="spellStart"/>
      <w:r w:rsidRPr="00250C6E">
        <w:rPr>
          <w:sz w:val="20"/>
          <w:szCs w:val="20"/>
        </w:rPr>
        <w:t>Kazpotrebsouz</w:t>
      </w:r>
      <w:proofErr w:type="spellEnd"/>
      <w:r w:rsidRPr="00250C6E">
        <w:rPr>
          <w:sz w:val="20"/>
          <w:szCs w:val="20"/>
        </w:rPr>
        <w:t xml:space="preserve">, 100009, Republic of Kazakhstan, Karaganda, </w:t>
      </w:r>
      <w:proofErr w:type="spellStart"/>
      <w:r w:rsidRPr="00250C6E">
        <w:rPr>
          <w:sz w:val="20"/>
          <w:szCs w:val="20"/>
        </w:rPr>
        <w:t>Akademicheskaya</w:t>
      </w:r>
      <w:proofErr w:type="spellEnd"/>
      <w:r w:rsidRPr="00250C6E">
        <w:rPr>
          <w:sz w:val="20"/>
          <w:szCs w:val="20"/>
        </w:rPr>
        <w:t xml:space="preserve"> str.9, </w:t>
      </w:r>
      <w:hyperlink r:id="rId20" w:history="1">
        <w:r w:rsidRPr="00250C6E">
          <w:rPr>
            <w:rStyle w:val="a3"/>
            <w:sz w:val="20"/>
            <w:szCs w:val="20"/>
          </w:rPr>
          <w:t>kabataeva61@mail.ru</w:t>
        </w:r>
      </w:hyperlink>
      <w:r w:rsidRPr="00250C6E">
        <w:rPr>
          <w:sz w:val="20"/>
          <w:szCs w:val="20"/>
        </w:rPr>
        <w:t xml:space="preserve">, +7013954215 </w:t>
      </w:r>
      <w:proofErr w:type="spellStart"/>
      <w:r w:rsidRPr="00250C6E">
        <w:rPr>
          <w:rStyle w:val="70pt"/>
          <w:sz w:val="20"/>
          <w:szCs w:val="20"/>
          <w:lang w:val="en-US"/>
        </w:rPr>
        <w:t>Balken</w:t>
      </w:r>
      <w:proofErr w:type="spellEnd"/>
      <w:r w:rsidRPr="00250C6E">
        <w:rPr>
          <w:rStyle w:val="70pt"/>
          <w:sz w:val="20"/>
          <w:szCs w:val="20"/>
          <w:lang w:val="en-US"/>
        </w:rPr>
        <w:t xml:space="preserve"> BILYAL</w:t>
      </w:r>
      <w:r w:rsidRPr="00250C6E">
        <w:rPr>
          <w:rStyle w:val="70pt0"/>
          <w:sz w:val="20"/>
          <w:szCs w:val="20"/>
        </w:rPr>
        <w:t xml:space="preserve">, </w:t>
      </w:r>
      <w:r w:rsidRPr="00250C6E">
        <w:rPr>
          <w:sz w:val="20"/>
          <w:szCs w:val="20"/>
        </w:rPr>
        <w:t xml:space="preserve">Master of philological sciences Kazakh language and culture of Kazakhstan chair, Karaganda Economic University of </w:t>
      </w:r>
      <w:proofErr w:type="spellStart"/>
      <w:r w:rsidRPr="00250C6E">
        <w:rPr>
          <w:sz w:val="20"/>
          <w:szCs w:val="20"/>
        </w:rPr>
        <w:t>Kazpotrebsouz</w:t>
      </w:r>
      <w:proofErr w:type="spellEnd"/>
      <w:r w:rsidRPr="00250C6E">
        <w:rPr>
          <w:sz w:val="20"/>
          <w:szCs w:val="20"/>
        </w:rPr>
        <w:t xml:space="preserve">, 100009, </w:t>
      </w:r>
      <w:r w:rsidRPr="00250C6E">
        <w:rPr>
          <w:sz w:val="20"/>
          <w:szCs w:val="20"/>
        </w:rPr>
        <w:lastRenderedPageBreak/>
        <w:t xml:space="preserve">Republic of Kazakhstan, Karaganda, </w:t>
      </w:r>
      <w:proofErr w:type="spellStart"/>
      <w:r w:rsidRPr="00250C6E">
        <w:rPr>
          <w:sz w:val="20"/>
          <w:szCs w:val="20"/>
        </w:rPr>
        <w:t>Akademicheskaya</w:t>
      </w:r>
      <w:proofErr w:type="spellEnd"/>
      <w:r w:rsidRPr="00250C6E">
        <w:rPr>
          <w:sz w:val="20"/>
          <w:szCs w:val="20"/>
        </w:rPr>
        <w:t xml:space="preserve"> str.9, </w:t>
      </w:r>
      <w:proofErr w:type="spellStart"/>
      <w:r w:rsidRPr="00250C6E">
        <w:rPr>
          <w:sz w:val="20"/>
          <w:szCs w:val="20"/>
        </w:rPr>
        <w:t>bilyal</w:t>
      </w:r>
      <w:proofErr w:type="spellEnd"/>
      <w:r w:rsidRPr="00250C6E">
        <w:rPr>
          <w:sz w:val="20"/>
          <w:szCs w:val="20"/>
        </w:rPr>
        <w:t xml:space="preserve">. </w:t>
      </w:r>
      <w:hyperlink r:id="rId21" w:history="1">
        <w:r w:rsidRPr="00250C6E">
          <w:rPr>
            <w:rStyle w:val="a3"/>
            <w:sz w:val="20"/>
            <w:szCs w:val="20"/>
          </w:rPr>
          <w:t>balken@mail.ru</w:t>
        </w:r>
      </w:hyperlink>
      <w:r w:rsidRPr="00250C6E">
        <w:rPr>
          <w:sz w:val="20"/>
          <w:szCs w:val="20"/>
        </w:rPr>
        <w:t xml:space="preserve">, +77012079489 </w:t>
      </w:r>
      <w:proofErr w:type="spellStart"/>
      <w:r w:rsidRPr="00250C6E">
        <w:rPr>
          <w:rStyle w:val="70pt"/>
          <w:sz w:val="20"/>
          <w:szCs w:val="20"/>
          <w:lang w:val="en-US"/>
        </w:rPr>
        <w:t>Sholpan</w:t>
      </w:r>
      <w:proofErr w:type="spellEnd"/>
      <w:r w:rsidRPr="00250C6E">
        <w:rPr>
          <w:rStyle w:val="70pt"/>
          <w:sz w:val="20"/>
          <w:szCs w:val="20"/>
          <w:lang w:val="en-US"/>
        </w:rPr>
        <w:t xml:space="preserve"> KELMAGAMBETOVA</w:t>
      </w:r>
      <w:r w:rsidRPr="00250C6E">
        <w:rPr>
          <w:rStyle w:val="70pt0"/>
          <w:sz w:val="20"/>
          <w:szCs w:val="20"/>
        </w:rPr>
        <w:t xml:space="preserve">, </w:t>
      </w:r>
      <w:r w:rsidRPr="00250C6E">
        <w:rPr>
          <w:sz w:val="20"/>
          <w:szCs w:val="20"/>
        </w:rPr>
        <w:t xml:space="preserve">Master of philological sciences Kazakh language and culture of Kazakhstan chair, Karaganda Economic University of </w:t>
      </w:r>
      <w:proofErr w:type="spellStart"/>
      <w:r w:rsidRPr="00250C6E">
        <w:rPr>
          <w:sz w:val="20"/>
          <w:szCs w:val="20"/>
        </w:rPr>
        <w:t>Kazpotrebsouz</w:t>
      </w:r>
      <w:proofErr w:type="spellEnd"/>
      <w:r w:rsidRPr="00250C6E">
        <w:rPr>
          <w:sz w:val="20"/>
          <w:szCs w:val="20"/>
        </w:rPr>
        <w:t xml:space="preserve">, 100009, Republic of Kazakhstan, Karaganda, </w:t>
      </w:r>
      <w:proofErr w:type="spellStart"/>
      <w:r w:rsidRPr="00250C6E">
        <w:rPr>
          <w:sz w:val="20"/>
          <w:szCs w:val="20"/>
        </w:rPr>
        <w:t>Akademicheskaya</w:t>
      </w:r>
      <w:proofErr w:type="spellEnd"/>
      <w:r w:rsidRPr="00250C6E">
        <w:rPr>
          <w:sz w:val="20"/>
          <w:szCs w:val="20"/>
        </w:rPr>
        <w:t xml:space="preserve"> str.9, </w:t>
      </w:r>
      <w:hyperlink r:id="rId22" w:history="1">
        <w:r w:rsidRPr="00250C6E">
          <w:rPr>
            <w:rStyle w:val="a3"/>
            <w:sz w:val="20"/>
            <w:szCs w:val="20"/>
          </w:rPr>
          <w:t>star8201@mail.ru</w:t>
        </w:r>
      </w:hyperlink>
      <w:r w:rsidRPr="00250C6E">
        <w:rPr>
          <w:sz w:val="20"/>
          <w:szCs w:val="20"/>
        </w:rPr>
        <w:t>, +77003687368</w:t>
      </w:r>
    </w:p>
    <w:p w:rsidR="00A905C8" w:rsidRPr="00250C6E" w:rsidRDefault="00A905C8" w:rsidP="00AB00DD">
      <w:pPr>
        <w:pStyle w:val="41"/>
        <w:shd w:val="clear" w:color="auto" w:fill="auto"/>
        <w:spacing w:before="0" w:after="0" w:line="240" w:lineRule="auto"/>
        <w:ind w:left="20"/>
        <w:rPr>
          <w:sz w:val="20"/>
          <w:szCs w:val="20"/>
          <w:lang w:val="en-US"/>
        </w:rPr>
      </w:pPr>
      <w:bookmarkStart w:id="19" w:name="bookmark85"/>
      <w:r w:rsidRPr="00250C6E">
        <w:rPr>
          <w:sz w:val="20"/>
          <w:szCs w:val="20"/>
          <w:lang w:val="en-US" w:bidi="en-US"/>
        </w:rPr>
        <w:t>SOME QUESTIONS TO DEVELOP OF ELECTRONIC TEACHINDG AIDS ON KAZKH LANGUAGE</w:t>
      </w:r>
      <w:bookmarkEnd w:id="19"/>
    </w:p>
    <w:p w:rsidR="00A905C8" w:rsidRPr="00250C6E" w:rsidRDefault="00A905C8" w:rsidP="00AB00DD">
      <w:pPr>
        <w:pStyle w:val="1"/>
        <w:shd w:val="clear" w:color="auto" w:fill="auto"/>
        <w:spacing w:before="0" w:after="0" w:line="240" w:lineRule="auto"/>
        <w:ind w:firstLine="400"/>
        <w:jc w:val="both"/>
        <w:rPr>
          <w:sz w:val="20"/>
          <w:szCs w:val="20"/>
          <w:lang w:val="en-US"/>
        </w:rPr>
      </w:pPr>
      <w:r w:rsidRPr="00250C6E">
        <w:rPr>
          <w:rStyle w:val="0pt0"/>
          <w:sz w:val="20"/>
          <w:szCs w:val="20"/>
          <w:lang w:val="en-US" w:bidi="en-US"/>
        </w:rPr>
        <w:t xml:space="preserve">Some </w:t>
      </w:r>
      <w:proofErr w:type="spellStart"/>
      <w:r w:rsidRPr="00250C6E">
        <w:rPr>
          <w:rStyle w:val="0pt0"/>
          <w:sz w:val="20"/>
          <w:szCs w:val="20"/>
          <w:lang w:val="en-US" w:bidi="en-US"/>
        </w:rPr>
        <w:t>guestions</w:t>
      </w:r>
      <w:proofErr w:type="spellEnd"/>
      <w:r w:rsidRPr="00250C6E">
        <w:rPr>
          <w:rStyle w:val="0pt0"/>
          <w:sz w:val="20"/>
          <w:szCs w:val="20"/>
          <w:lang w:val="en-US" w:bidi="en-US"/>
        </w:rPr>
        <w:t xml:space="preserve"> on the development of teaching aids on </w:t>
      </w:r>
      <w:proofErr w:type="spellStart"/>
      <w:r w:rsidRPr="00250C6E">
        <w:rPr>
          <w:rStyle w:val="0pt0"/>
          <w:sz w:val="20"/>
          <w:szCs w:val="20"/>
          <w:lang w:val="en-US" w:bidi="en-US"/>
        </w:rPr>
        <w:t>kazakh</w:t>
      </w:r>
      <w:proofErr w:type="spellEnd"/>
      <w:r w:rsidRPr="00250C6E">
        <w:rPr>
          <w:rStyle w:val="0pt0"/>
          <w:sz w:val="20"/>
          <w:szCs w:val="20"/>
          <w:lang w:val="en-US" w:bidi="en-US"/>
        </w:rPr>
        <w:t xml:space="preserve"> language in Russian-speaking audience are given in this </w:t>
      </w:r>
      <w:proofErr w:type="spellStart"/>
      <w:r w:rsidRPr="00250C6E">
        <w:rPr>
          <w:rStyle w:val="0pt0"/>
          <w:sz w:val="20"/>
          <w:szCs w:val="20"/>
          <w:lang w:val="en-US" w:bidi="en-US"/>
        </w:rPr>
        <w:t>article.The</w:t>
      </w:r>
      <w:proofErr w:type="spellEnd"/>
      <w:r w:rsidRPr="00250C6E">
        <w:rPr>
          <w:rStyle w:val="0pt0"/>
          <w:sz w:val="20"/>
          <w:szCs w:val="20"/>
          <w:lang w:val="en-US" w:bidi="en-US"/>
        </w:rPr>
        <w:t xml:space="preserve"> level of tasks at every stage of the above issue are defined. And also the positive results of these issues in practice are revealed.</w:t>
      </w:r>
    </w:p>
    <w:p w:rsidR="00A905C8" w:rsidRPr="00250C6E" w:rsidRDefault="00A905C8" w:rsidP="00AB00DD">
      <w:pPr>
        <w:pStyle w:val="1"/>
        <w:shd w:val="clear" w:color="auto" w:fill="auto"/>
        <w:spacing w:before="0" w:after="0" w:line="240" w:lineRule="auto"/>
        <w:ind w:firstLine="400"/>
        <w:jc w:val="both"/>
        <w:rPr>
          <w:sz w:val="20"/>
          <w:szCs w:val="20"/>
          <w:lang w:val="en-US"/>
        </w:rPr>
      </w:pPr>
      <w:r w:rsidRPr="00250C6E">
        <w:rPr>
          <w:rStyle w:val="0pt"/>
          <w:sz w:val="20"/>
          <w:szCs w:val="20"/>
          <w:lang w:val="en-US" w:bidi="en-US"/>
        </w:rPr>
        <w:t xml:space="preserve">Keywords: </w:t>
      </w:r>
      <w:r w:rsidRPr="00250C6E">
        <w:rPr>
          <w:rStyle w:val="0pt0"/>
          <w:sz w:val="20"/>
          <w:szCs w:val="20"/>
          <w:lang w:val="en-US" w:bidi="en-US"/>
        </w:rPr>
        <w:t>electronic textbook, electronic teaching aid, information technology, users, methods and actual questions.</w:t>
      </w:r>
    </w:p>
    <w:p w:rsidR="00DA32AE" w:rsidRPr="00250C6E" w:rsidRDefault="00DA32AE" w:rsidP="00AB00DD">
      <w:pPr>
        <w:widowControl w:val="0"/>
        <w:spacing w:after="0" w:line="240" w:lineRule="auto"/>
        <w:rPr>
          <w:rFonts w:cs="Times New Roman"/>
          <w:sz w:val="20"/>
          <w:szCs w:val="20"/>
          <w:lang w:val="en-US"/>
        </w:rPr>
      </w:pPr>
    </w:p>
    <w:p w:rsidR="00A905C8" w:rsidRPr="00250C6E" w:rsidRDefault="00A905C8" w:rsidP="00AB00DD">
      <w:pPr>
        <w:pStyle w:val="70"/>
        <w:shd w:val="clear" w:color="auto" w:fill="auto"/>
        <w:spacing w:before="0" w:line="240" w:lineRule="auto"/>
        <w:ind w:left="680" w:firstLine="0"/>
        <w:rPr>
          <w:sz w:val="20"/>
          <w:szCs w:val="20"/>
        </w:rPr>
      </w:pPr>
      <w:proofErr w:type="spellStart"/>
      <w:r w:rsidRPr="00250C6E">
        <w:rPr>
          <w:rStyle w:val="70pt"/>
          <w:sz w:val="20"/>
          <w:szCs w:val="20"/>
          <w:lang w:val="en-US"/>
        </w:rPr>
        <w:t>Nurkeldy</w:t>
      </w:r>
      <w:proofErr w:type="spellEnd"/>
      <w:r w:rsidRPr="00250C6E">
        <w:rPr>
          <w:rStyle w:val="70pt"/>
          <w:sz w:val="20"/>
          <w:szCs w:val="20"/>
          <w:lang w:val="en-US"/>
        </w:rPr>
        <w:t xml:space="preserve"> OMARKHANOV, </w:t>
      </w:r>
      <w:r w:rsidRPr="00250C6E">
        <w:rPr>
          <w:sz w:val="20"/>
          <w:szCs w:val="20"/>
        </w:rPr>
        <w:t xml:space="preserve">master's student, Karaganda Economical University of </w:t>
      </w:r>
      <w:proofErr w:type="spellStart"/>
      <w:r w:rsidRPr="00250C6E">
        <w:rPr>
          <w:sz w:val="20"/>
          <w:szCs w:val="20"/>
        </w:rPr>
        <w:t>Kazpotrebsoyuz</w:t>
      </w:r>
      <w:proofErr w:type="spellEnd"/>
      <w:r w:rsidRPr="00250C6E">
        <w:rPr>
          <w:sz w:val="20"/>
          <w:szCs w:val="20"/>
        </w:rPr>
        <w:t>,</w:t>
      </w:r>
    </w:p>
    <w:p w:rsidR="00A905C8" w:rsidRPr="00250C6E" w:rsidRDefault="00A905C8" w:rsidP="00AB00DD">
      <w:pPr>
        <w:pStyle w:val="70"/>
        <w:shd w:val="clear" w:color="auto" w:fill="auto"/>
        <w:spacing w:before="0" w:line="240" w:lineRule="auto"/>
        <w:ind w:left="20" w:firstLine="0"/>
        <w:jc w:val="center"/>
        <w:rPr>
          <w:sz w:val="20"/>
          <w:szCs w:val="20"/>
        </w:rPr>
      </w:pPr>
      <w:r w:rsidRPr="00250C6E">
        <w:rPr>
          <w:sz w:val="20"/>
          <w:szCs w:val="20"/>
        </w:rPr>
        <w:t xml:space="preserve">100009, Karaganda, </w:t>
      </w:r>
      <w:proofErr w:type="spellStart"/>
      <w:r w:rsidRPr="00250C6E">
        <w:rPr>
          <w:sz w:val="20"/>
          <w:szCs w:val="20"/>
        </w:rPr>
        <w:t>Academicheskaya</w:t>
      </w:r>
      <w:proofErr w:type="spellEnd"/>
      <w:r w:rsidRPr="00250C6E">
        <w:rPr>
          <w:sz w:val="20"/>
          <w:szCs w:val="20"/>
        </w:rPr>
        <w:t>, 9,</w:t>
      </w:r>
    </w:p>
    <w:p w:rsidR="00A905C8" w:rsidRPr="00250C6E" w:rsidRDefault="00A905C8" w:rsidP="00AB00DD">
      <w:pPr>
        <w:pStyle w:val="41"/>
        <w:shd w:val="clear" w:color="auto" w:fill="auto"/>
        <w:spacing w:before="0" w:after="0" w:line="240" w:lineRule="auto"/>
        <w:ind w:left="20"/>
        <w:rPr>
          <w:sz w:val="20"/>
          <w:szCs w:val="20"/>
          <w:lang w:val="en-US"/>
        </w:rPr>
      </w:pPr>
      <w:bookmarkStart w:id="20" w:name="bookmark89"/>
      <w:r w:rsidRPr="00250C6E">
        <w:rPr>
          <w:sz w:val="20"/>
          <w:szCs w:val="20"/>
          <w:lang w:val="en-US" w:bidi="en-US"/>
        </w:rPr>
        <w:t>FEATURES OF DEVELOPMENT OF THE MARKET OF EDUCATIONAL SERVICES AS A MULTI</w:t>
      </w:r>
      <w:r w:rsidRPr="00250C6E">
        <w:rPr>
          <w:sz w:val="20"/>
          <w:szCs w:val="20"/>
          <w:lang w:val="en-US" w:bidi="en-US"/>
        </w:rPr>
        <w:softHyphen/>
        <w:t>LEVEL SYSTEM OF INNOVATION</w:t>
      </w:r>
      <w:bookmarkEnd w:id="20"/>
    </w:p>
    <w:p w:rsidR="00A905C8" w:rsidRPr="00250C6E" w:rsidRDefault="00A905C8" w:rsidP="00AB00DD">
      <w:pPr>
        <w:pStyle w:val="1"/>
        <w:shd w:val="clear" w:color="auto" w:fill="auto"/>
        <w:spacing w:before="0" w:after="0" w:line="240" w:lineRule="auto"/>
        <w:ind w:firstLine="400"/>
        <w:jc w:val="both"/>
        <w:rPr>
          <w:sz w:val="20"/>
          <w:szCs w:val="20"/>
          <w:lang w:val="en-US"/>
        </w:rPr>
      </w:pPr>
      <w:proofErr w:type="gramStart"/>
      <w:r w:rsidRPr="00250C6E">
        <w:rPr>
          <w:rStyle w:val="0pt0"/>
          <w:sz w:val="20"/>
          <w:szCs w:val="20"/>
          <w:lang w:val="en-US" w:bidi="en-US"/>
        </w:rPr>
        <w:t>In the article the peculiarities of development of the market of educational services as a multi-level system of innovation.</w:t>
      </w:r>
      <w:proofErr w:type="gramEnd"/>
      <w:r w:rsidRPr="00250C6E">
        <w:rPr>
          <w:rStyle w:val="0pt0"/>
          <w:sz w:val="20"/>
          <w:szCs w:val="20"/>
          <w:lang w:val="en-US" w:bidi="en-US"/>
        </w:rPr>
        <w:t xml:space="preserve"> The relevance of this topic is determined by the Industrial-innovat</w:t>
      </w:r>
      <w:r w:rsidR="00910FB4" w:rsidRPr="00250C6E">
        <w:rPr>
          <w:rStyle w:val="0pt0"/>
          <w:sz w:val="20"/>
          <w:szCs w:val="20"/>
          <w:lang w:val="en-US" w:bidi="en-US"/>
        </w:rPr>
        <w:t>ion</w:t>
      </w:r>
      <w:r w:rsidRPr="00250C6E">
        <w:rPr>
          <w:rStyle w:val="0pt0"/>
          <w:sz w:val="20"/>
          <w:szCs w:val="20"/>
          <w:lang w:val="en-US" w:bidi="en-US"/>
        </w:rPr>
        <w:t xml:space="preserve"> development of the Republic of Kazakhstan. </w:t>
      </w:r>
      <w:proofErr w:type="gramStart"/>
      <w:r w:rsidRPr="00250C6E">
        <w:rPr>
          <w:rStyle w:val="0pt0"/>
          <w:sz w:val="20"/>
          <w:szCs w:val="20"/>
          <w:lang w:val="en-US" w:bidi="en-US"/>
        </w:rPr>
        <w:t>The main start of innovative</w:t>
      </w:r>
      <w:r w:rsidR="00910FB4" w:rsidRPr="00250C6E">
        <w:rPr>
          <w:rStyle w:val="0pt0"/>
          <w:sz w:val="20"/>
          <w:szCs w:val="20"/>
          <w:lang w:val="en-US" w:bidi="en-US"/>
        </w:rPr>
        <w:t xml:space="preserve"> </w:t>
      </w:r>
      <w:r w:rsidRPr="00250C6E">
        <w:rPr>
          <w:rStyle w:val="0pt0"/>
          <w:sz w:val="20"/>
          <w:szCs w:val="20"/>
          <w:lang w:val="en-US" w:bidi="en-US"/>
        </w:rPr>
        <w:t>development - the development of the education system.</w:t>
      </w:r>
      <w:proofErr w:type="gramEnd"/>
    </w:p>
    <w:p w:rsidR="00A905C8" w:rsidRPr="00250C6E" w:rsidRDefault="00A905C8" w:rsidP="00AB00DD">
      <w:pPr>
        <w:pStyle w:val="1"/>
        <w:shd w:val="clear" w:color="auto" w:fill="auto"/>
        <w:spacing w:before="0" w:after="0" w:line="240" w:lineRule="auto"/>
        <w:ind w:firstLine="400"/>
        <w:jc w:val="both"/>
        <w:rPr>
          <w:sz w:val="20"/>
          <w:szCs w:val="20"/>
          <w:lang w:val="en-US"/>
        </w:rPr>
      </w:pPr>
      <w:r w:rsidRPr="00250C6E">
        <w:rPr>
          <w:rStyle w:val="0pt"/>
          <w:sz w:val="20"/>
          <w:szCs w:val="20"/>
          <w:lang w:val="en-US" w:bidi="en-US"/>
        </w:rPr>
        <w:t xml:space="preserve">Keywords: </w:t>
      </w:r>
      <w:r w:rsidRPr="00250C6E">
        <w:rPr>
          <w:rStyle w:val="0pt0"/>
          <w:sz w:val="20"/>
          <w:szCs w:val="20"/>
          <w:lang w:val="en-US" w:bidi="en-US"/>
        </w:rPr>
        <w:t>knowledge, education, innovation, innovative market, innovation system.</w:t>
      </w:r>
    </w:p>
    <w:p w:rsidR="00DA32AE" w:rsidRPr="00250C6E" w:rsidRDefault="00DA32AE" w:rsidP="00AB00DD">
      <w:pPr>
        <w:widowControl w:val="0"/>
        <w:spacing w:after="0" w:line="240" w:lineRule="auto"/>
        <w:rPr>
          <w:rFonts w:cs="Times New Roman"/>
          <w:sz w:val="20"/>
          <w:szCs w:val="20"/>
          <w:lang w:val="en-US"/>
        </w:rPr>
      </w:pPr>
    </w:p>
    <w:p w:rsidR="00910FB4" w:rsidRPr="00250C6E" w:rsidRDefault="00910FB4" w:rsidP="0005445B">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Arman</w:t>
      </w:r>
      <w:proofErr w:type="spellEnd"/>
      <w:r w:rsidRPr="00250C6E">
        <w:rPr>
          <w:rStyle w:val="70pt"/>
          <w:sz w:val="20"/>
          <w:szCs w:val="20"/>
          <w:lang w:val="en-US"/>
        </w:rPr>
        <w:t xml:space="preserve"> ESKARAEV, </w:t>
      </w:r>
      <w:r w:rsidRPr="00250C6E">
        <w:rPr>
          <w:sz w:val="20"/>
          <w:szCs w:val="20"/>
        </w:rPr>
        <w:t xml:space="preserve">undergraduate, Karaganda Economic University </w:t>
      </w:r>
      <w:proofErr w:type="spellStart"/>
      <w:r w:rsidRPr="00250C6E">
        <w:rPr>
          <w:sz w:val="20"/>
          <w:szCs w:val="20"/>
        </w:rPr>
        <w:t>Kazpotrebsoyuz</w:t>
      </w:r>
      <w:proofErr w:type="spellEnd"/>
      <w:r w:rsidRPr="00250C6E">
        <w:rPr>
          <w:sz w:val="20"/>
          <w:szCs w:val="20"/>
        </w:rPr>
        <w:t>, 100009, Republic</w:t>
      </w:r>
      <w:r w:rsidR="0005445B" w:rsidRPr="00250C6E">
        <w:rPr>
          <w:sz w:val="20"/>
          <w:szCs w:val="20"/>
        </w:rPr>
        <w:t xml:space="preserve"> </w:t>
      </w:r>
      <w:r w:rsidRPr="00250C6E">
        <w:rPr>
          <w:sz w:val="20"/>
          <w:szCs w:val="20"/>
        </w:rPr>
        <w:t xml:space="preserve">of Kazakhstan, Karaganda, </w:t>
      </w:r>
      <w:proofErr w:type="spellStart"/>
      <w:r w:rsidRPr="00250C6E">
        <w:rPr>
          <w:sz w:val="20"/>
          <w:szCs w:val="20"/>
        </w:rPr>
        <w:t>ul</w:t>
      </w:r>
      <w:proofErr w:type="spellEnd"/>
      <w:r w:rsidRPr="00250C6E">
        <w:rPr>
          <w:sz w:val="20"/>
          <w:szCs w:val="20"/>
        </w:rPr>
        <w:t xml:space="preserve">. </w:t>
      </w:r>
      <w:proofErr w:type="gramStart"/>
      <w:r w:rsidRPr="00250C6E">
        <w:rPr>
          <w:sz w:val="20"/>
          <w:szCs w:val="20"/>
        </w:rPr>
        <w:t>Academic, 9.</w:t>
      </w:r>
      <w:proofErr w:type="gramEnd"/>
    </w:p>
    <w:p w:rsidR="00910FB4" w:rsidRPr="00250C6E" w:rsidRDefault="00910FB4" w:rsidP="00AB00DD">
      <w:pPr>
        <w:pStyle w:val="41"/>
        <w:shd w:val="clear" w:color="auto" w:fill="auto"/>
        <w:spacing w:before="0" w:after="0" w:line="240" w:lineRule="auto"/>
        <w:rPr>
          <w:sz w:val="20"/>
          <w:szCs w:val="20"/>
          <w:lang w:val="en-US"/>
        </w:rPr>
      </w:pPr>
      <w:bookmarkStart w:id="21" w:name="bookmark92"/>
      <w:r w:rsidRPr="00250C6E">
        <w:rPr>
          <w:sz w:val="20"/>
          <w:szCs w:val="20"/>
          <w:lang w:val="en-US" w:bidi="en-US"/>
        </w:rPr>
        <w:t>EXISTING MEASURES TO COMBAT MONEY LAUNDERING (AML) AND TERRORIST FINANCING (CFT) IN KAZAKHSTAN</w:t>
      </w:r>
      <w:bookmarkEnd w:id="21"/>
    </w:p>
    <w:p w:rsidR="00910FB4" w:rsidRPr="00250C6E" w:rsidRDefault="00910FB4" w:rsidP="00AB00DD">
      <w:pPr>
        <w:pStyle w:val="1"/>
        <w:shd w:val="clear" w:color="auto" w:fill="auto"/>
        <w:spacing w:before="0" w:after="0" w:line="240" w:lineRule="auto"/>
        <w:ind w:firstLine="400"/>
        <w:jc w:val="both"/>
        <w:rPr>
          <w:sz w:val="20"/>
          <w:szCs w:val="20"/>
          <w:lang w:val="en-US"/>
        </w:rPr>
      </w:pPr>
      <w:r w:rsidRPr="00250C6E">
        <w:rPr>
          <w:rStyle w:val="0pt0"/>
          <w:sz w:val="20"/>
          <w:szCs w:val="20"/>
          <w:lang w:val="en-US" w:bidi="en-US"/>
        </w:rPr>
        <w:t xml:space="preserve">This article discusses the formation of the national AML </w:t>
      </w:r>
      <w:r w:rsidRPr="00250C6E">
        <w:rPr>
          <w:rStyle w:val="0pt0"/>
          <w:sz w:val="20"/>
          <w:szCs w:val="20"/>
          <w:lang w:val="en-US"/>
        </w:rPr>
        <w:t xml:space="preserve">/ </w:t>
      </w:r>
      <w:r w:rsidRPr="00250C6E">
        <w:rPr>
          <w:rStyle w:val="0pt0"/>
          <w:sz w:val="20"/>
          <w:szCs w:val="20"/>
          <w:lang w:val="en-US" w:bidi="en-US"/>
        </w:rPr>
        <w:t xml:space="preserve">CFT system in Kazakhstan combating money laundering and terrorist financing. The analysis of the legal framework in particular the Law " On Combating Legalization ( laundering) of illegally obtained and the financing of terrorism " N 191 -IV (AML </w:t>
      </w:r>
      <w:r w:rsidRPr="00250C6E">
        <w:rPr>
          <w:rStyle w:val="0pt0"/>
          <w:sz w:val="20"/>
          <w:szCs w:val="20"/>
          <w:lang w:val="en-US"/>
        </w:rPr>
        <w:t xml:space="preserve">/ </w:t>
      </w:r>
      <w:r w:rsidRPr="00250C6E">
        <w:rPr>
          <w:rStyle w:val="0pt0"/>
          <w:sz w:val="20"/>
          <w:szCs w:val="20"/>
          <w:lang w:val="en-US" w:bidi="en-US"/>
        </w:rPr>
        <w:t>CFT), the law "On amendments and additions to some legislative acts of the Republic of Kazakhstan concerning counteraction to legalization ( laundering) of illegally obtained and terrorism financing", etc.</w:t>
      </w:r>
    </w:p>
    <w:p w:rsidR="00910FB4" w:rsidRPr="00250C6E" w:rsidRDefault="00910FB4" w:rsidP="00AB00DD">
      <w:pPr>
        <w:pStyle w:val="1"/>
        <w:shd w:val="clear" w:color="auto" w:fill="auto"/>
        <w:spacing w:before="0" w:after="0" w:line="240" w:lineRule="auto"/>
        <w:ind w:firstLine="400"/>
        <w:jc w:val="both"/>
        <w:rPr>
          <w:sz w:val="20"/>
          <w:szCs w:val="20"/>
          <w:lang w:val="en-US"/>
        </w:rPr>
      </w:pPr>
      <w:r w:rsidRPr="00250C6E">
        <w:rPr>
          <w:rStyle w:val="0pt"/>
          <w:sz w:val="20"/>
          <w:szCs w:val="20"/>
          <w:lang w:val="en-US" w:bidi="en-US"/>
        </w:rPr>
        <w:t xml:space="preserve">Keywords: </w:t>
      </w:r>
      <w:r w:rsidRPr="00250C6E">
        <w:rPr>
          <w:rStyle w:val="0pt0"/>
          <w:sz w:val="20"/>
          <w:szCs w:val="20"/>
          <w:lang w:val="en-US" w:bidi="en-US"/>
        </w:rPr>
        <w:t>financial monitoring committee on financial monitoring, financial control</w:t>
      </w:r>
    </w:p>
    <w:p w:rsidR="00DA32AE" w:rsidRPr="00250C6E" w:rsidRDefault="00DA32AE" w:rsidP="00AB00DD">
      <w:pPr>
        <w:widowControl w:val="0"/>
        <w:spacing w:after="0" w:line="240" w:lineRule="auto"/>
        <w:rPr>
          <w:rFonts w:cs="Times New Roman"/>
          <w:sz w:val="20"/>
          <w:szCs w:val="20"/>
          <w:lang w:val="en-US"/>
        </w:rPr>
      </w:pPr>
    </w:p>
    <w:p w:rsidR="00910FB4" w:rsidRPr="00250C6E" w:rsidRDefault="00910FB4" w:rsidP="0005445B">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Gulnara</w:t>
      </w:r>
      <w:proofErr w:type="spellEnd"/>
      <w:r w:rsidRPr="00250C6E">
        <w:rPr>
          <w:rStyle w:val="70pt"/>
          <w:sz w:val="20"/>
          <w:szCs w:val="20"/>
          <w:lang w:val="en-US"/>
        </w:rPr>
        <w:t xml:space="preserve"> ZHAKUPOVA, </w:t>
      </w:r>
      <w:r w:rsidRPr="00250C6E">
        <w:rPr>
          <w:sz w:val="20"/>
          <w:szCs w:val="20"/>
        </w:rPr>
        <w:t xml:space="preserve">undergraduate, Karaganda Economic University </w:t>
      </w:r>
      <w:proofErr w:type="spellStart"/>
      <w:r w:rsidRPr="00250C6E">
        <w:rPr>
          <w:sz w:val="20"/>
          <w:szCs w:val="20"/>
        </w:rPr>
        <w:t>Kazpotrebsoyuz</w:t>
      </w:r>
      <w:proofErr w:type="spellEnd"/>
      <w:r w:rsidRPr="00250C6E">
        <w:rPr>
          <w:sz w:val="20"/>
          <w:szCs w:val="20"/>
        </w:rPr>
        <w:t>, 100009, Republic of Kazakhstan, Karaganda, Academic</w:t>
      </w:r>
      <w:r w:rsidR="0005445B" w:rsidRPr="00250C6E">
        <w:rPr>
          <w:sz w:val="20"/>
          <w:szCs w:val="20"/>
        </w:rPr>
        <w:t xml:space="preserve"> str.</w:t>
      </w:r>
      <w:r w:rsidRPr="00250C6E">
        <w:rPr>
          <w:sz w:val="20"/>
          <w:szCs w:val="20"/>
        </w:rPr>
        <w:t>, 9.</w:t>
      </w:r>
    </w:p>
    <w:p w:rsidR="00910FB4" w:rsidRPr="00250C6E" w:rsidRDefault="00910FB4" w:rsidP="00AB00DD">
      <w:pPr>
        <w:pStyle w:val="41"/>
        <w:shd w:val="clear" w:color="auto" w:fill="auto"/>
        <w:spacing w:before="0" w:after="0" w:line="240" w:lineRule="auto"/>
        <w:rPr>
          <w:sz w:val="20"/>
          <w:szCs w:val="20"/>
          <w:lang w:val="en-US"/>
        </w:rPr>
      </w:pPr>
      <w:bookmarkStart w:id="22" w:name="bookmark96"/>
      <w:r w:rsidRPr="00250C6E">
        <w:rPr>
          <w:sz w:val="20"/>
          <w:szCs w:val="20"/>
          <w:lang w:val="en-US" w:bidi="en-US"/>
        </w:rPr>
        <w:t>INFORMATION ON MEASURES TAKEN BY THE REPUBLIC OF KAZAKHSTAN AGAINST "MONEY LAUNDERING"</w:t>
      </w:r>
      <w:bookmarkEnd w:id="22"/>
    </w:p>
    <w:p w:rsidR="00910FB4" w:rsidRPr="00250C6E" w:rsidRDefault="00910FB4" w:rsidP="00AB00DD">
      <w:pPr>
        <w:pStyle w:val="1"/>
        <w:shd w:val="clear" w:color="auto" w:fill="auto"/>
        <w:spacing w:before="0" w:after="0" w:line="240" w:lineRule="auto"/>
        <w:ind w:firstLine="400"/>
        <w:jc w:val="both"/>
        <w:rPr>
          <w:sz w:val="20"/>
          <w:szCs w:val="20"/>
          <w:lang w:val="en-US"/>
        </w:rPr>
      </w:pPr>
      <w:r w:rsidRPr="00250C6E">
        <w:rPr>
          <w:rStyle w:val="0pt0"/>
          <w:sz w:val="20"/>
          <w:szCs w:val="20"/>
          <w:lang w:val="en-US" w:bidi="en-US"/>
        </w:rPr>
        <w:t>This article examines the analysis of legislative reforms adopted in the Republic of Kazakhstan to combat "money laundering." In particular reveals the importance of the Committee for Financial Monitoring, as well as a model for creating a competent authority in the field of combating money laundering and terrorist financing on the basis of experience of application of administrative type FIU.</w:t>
      </w:r>
    </w:p>
    <w:p w:rsidR="00910FB4" w:rsidRPr="00250C6E" w:rsidRDefault="00910FB4" w:rsidP="00AB00DD">
      <w:pPr>
        <w:pStyle w:val="1"/>
        <w:shd w:val="clear" w:color="auto" w:fill="auto"/>
        <w:spacing w:before="0" w:after="0" w:line="240" w:lineRule="auto"/>
        <w:ind w:firstLine="400"/>
        <w:jc w:val="both"/>
        <w:rPr>
          <w:sz w:val="20"/>
          <w:szCs w:val="20"/>
          <w:lang w:val="en-US"/>
        </w:rPr>
      </w:pPr>
      <w:r w:rsidRPr="00250C6E">
        <w:rPr>
          <w:rStyle w:val="0pt"/>
          <w:sz w:val="20"/>
          <w:szCs w:val="20"/>
          <w:lang w:val="en-US" w:bidi="en-US"/>
        </w:rPr>
        <w:t xml:space="preserve">Keywords: </w:t>
      </w:r>
      <w:r w:rsidRPr="00250C6E">
        <w:rPr>
          <w:rStyle w:val="0pt0"/>
          <w:sz w:val="20"/>
          <w:szCs w:val="20"/>
          <w:lang w:val="en-US" w:bidi="en-US"/>
        </w:rPr>
        <w:t>financial monitoring committee on financial monitoring, financial control</w:t>
      </w:r>
    </w:p>
    <w:p w:rsidR="00DA32AE" w:rsidRPr="00250C6E" w:rsidRDefault="00DA32AE" w:rsidP="00AB00DD">
      <w:pPr>
        <w:widowControl w:val="0"/>
        <w:spacing w:after="0" w:line="240" w:lineRule="auto"/>
        <w:rPr>
          <w:rFonts w:cs="Times New Roman"/>
          <w:sz w:val="20"/>
          <w:szCs w:val="20"/>
          <w:lang w:val="en-US"/>
        </w:rPr>
      </w:pPr>
    </w:p>
    <w:p w:rsidR="0005445B" w:rsidRPr="00250C6E" w:rsidRDefault="00910FB4" w:rsidP="0005445B">
      <w:pPr>
        <w:pStyle w:val="1"/>
        <w:shd w:val="clear" w:color="auto" w:fill="auto"/>
        <w:spacing w:before="0" w:after="0" w:line="240" w:lineRule="auto"/>
        <w:jc w:val="center"/>
        <w:rPr>
          <w:rStyle w:val="0pt1"/>
          <w:sz w:val="20"/>
          <w:szCs w:val="20"/>
        </w:rPr>
      </w:pPr>
      <w:proofErr w:type="spellStart"/>
      <w:r w:rsidRPr="00250C6E">
        <w:rPr>
          <w:rStyle w:val="0pt"/>
          <w:sz w:val="20"/>
          <w:szCs w:val="20"/>
          <w:lang w:val="en-US" w:bidi="en-US"/>
        </w:rPr>
        <w:t>Erzhan</w:t>
      </w:r>
      <w:proofErr w:type="spellEnd"/>
      <w:r w:rsidRPr="00250C6E">
        <w:rPr>
          <w:rStyle w:val="0pt"/>
          <w:sz w:val="20"/>
          <w:szCs w:val="20"/>
          <w:lang w:val="en-US" w:bidi="en-US"/>
        </w:rPr>
        <w:t xml:space="preserve"> ZHANBAYEV</w:t>
      </w:r>
      <w:r w:rsidRPr="00250C6E">
        <w:rPr>
          <w:rStyle w:val="0pt0"/>
          <w:sz w:val="20"/>
          <w:szCs w:val="20"/>
          <w:lang w:val="en-US" w:bidi="en-US"/>
        </w:rPr>
        <w:t xml:space="preserve">, </w:t>
      </w:r>
      <w:r w:rsidRPr="00250C6E">
        <w:rPr>
          <w:rStyle w:val="0pt1"/>
          <w:sz w:val="20"/>
          <w:szCs w:val="20"/>
        </w:rPr>
        <w:t xml:space="preserve">U-21 P group Master-student, KEUK, 9 </w:t>
      </w:r>
      <w:proofErr w:type="spellStart"/>
      <w:r w:rsidRPr="00250C6E">
        <w:rPr>
          <w:rStyle w:val="0pt1"/>
          <w:sz w:val="20"/>
          <w:szCs w:val="20"/>
        </w:rPr>
        <w:t>Akademicheskaya</w:t>
      </w:r>
      <w:proofErr w:type="spellEnd"/>
      <w:r w:rsidRPr="00250C6E">
        <w:rPr>
          <w:rStyle w:val="0pt1"/>
          <w:sz w:val="20"/>
          <w:szCs w:val="20"/>
        </w:rPr>
        <w:t xml:space="preserve"> str., tel. 8-7026883822</w:t>
      </w:r>
    </w:p>
    <w:p w:rsidR="00910FB4" w:rsidRPr="00250C6E" w:rsidRDefault="00910FB4" w:rsidP="0005445B">
      <w:pPr>
        <w:pStyle w:val="1"/>
        <w:shd w:val="clear" w:color="auto" w:fill="auto"/>
        <w:spacing w:before="0" w:after="0" w:line="240" w:lineRule="auto"/>
        <w:jc w:val="center"/>
        <w:rPr>
          <w:sz w:val="20"/>
          <w:szCs w:val="20"/>
          <w:lang w:val="en-US"/>
        </w:rPr>
      </w:pPr>
      <w:r w:rsidRPr="00250C6E">
        <w:rPr>
          <w:rStyle w:val="0pt"/>
          <w:sz w:val="20"/>
          <w:szCs w:val="20"/>
          <w:lang w:val="en-US" w:bidi="en-US"/>
        </w:rPr>
        <w:t>NONTRADITIONAL METHODS OF INTERROGATION</w:t>
      </w:r>
    </w:p>
    <w:p w:rsidR="00910FB4" w:rsidRPr="00250C6E" w:rsidRDefault="00910FB4" w:rsidP="0005445B">
      <w:pPr>
        <w:pStyle w:val="1"/>
        <w:shd w:val="clear" w:color="auto" w:fill="auto"/>
        <w:spacing w:before="0" w:after="0" w:line="240" w:lineRule="auto"/>
        <w:ind w:firstLine="400"/>
        <w:jc w:val="both"/>
        <w:rPr>
          <w:sz w:val="20"/>
          <w:szCs w:val="20"/>
          <w:lang w:val="en-US"/>
        </w:rPr>
      </w:pPr>
      <w:r w:rsidRPr="00250C6E">
        <w:rPr>
          <w:rStyle w:val="0pt0"/>
          <w:sz w:val="20"/>
          <w:szCs w:val="20"/>
          <w:lang w:val="en-US" w:bidi="en-US"/>
        </w:rPr>
        <w:t>Research is devoted to problems of humanization's criminal punishment of the Republic of Kazakhstan representing huge interest for each state in the world.</w:t>
      </w:r>
    </w:p>
    <w:p w:rsidR="00910FB4" w:rsidRPr="00250C6E" w:rsidRDefault="00910FB4" w:rsidP="0005445B">
      <w:pPr>
        <w:pStyle w:val="1"/>
        <w:shd w:val="clear" w:color="auto" w:fill="auto"/>
        <w:spacing w:before="0" w:after="0" w:line="240" w:lineRule="auto"/>
        <w:ind w:firstLine="400"/>
        <w:jc w:val="both"/>
        <w:rPr>
          <w:sz w:val="20"/>
          <w:szCs w:val="20"/>
          <w:lang w:val="en-US"/>
        </w:rPr>
      </w:pPr>
      <w:r w:rsidRPr="00250C6E">
        <w:rPr>
          <w:rStyle w:val="0pt"/>
          <w:sz w:val="20"/>
          <w:szCs w:val="20"/>
          <w:lang w:val="en-US" w:bidi="en-US"/>
        </w:rPr>
        <w:t xml:space="preserve">Keywords: </w:t>
      </w:r>
      <w:proofErr w:type="spellStart"/>
      <w:r w:rsidRPr="00250C6E">
        <w:rPr>
          <w:rStyle w:val="0pt0"/>
          <w:sz w:val="20"/>
          <w:szCs w:val="20"/>
          <w:lang w:val="en-US" w:bidi="en-US"/>
        </w:rPr>
        <w:t>criminalistics</w:t>
      </w:r>
      <w:proofErr w:type="spellEnd"/>
      <w:r w:rsidRPr="00250C6E">
        <w:rPr>
          <w:rStyle w:val="0pt0"/>
          <w:sz w:val="20"/>
          <w:szCs w:val="20"/>
          <w:lang w:val="en-US" w:bidi="en-US"/>
        </w:rPr>
        <w:t xml:space="preserve">, investigation, questioning, nonconventional methods, hypnosis, forensic </w:t>
      </w:r>
      <w:proofErr w:type="spellStart"/>
      <w:r w:rsidRPr="00250C6E">
        <w:rPr>
          <w:rStyle w:val="0pt0"/>
          <w:sz w:val="20"/>
          <w:szCs w:val="20"/>
          <w:lang w:val="en-US" w:bidi="en-US"/>
        </w:rPr>
        <w:t>Polygraphy</w:t>
      </w:r>
      <w:proofErr w:type="spellEnd"/>
    </w:p>
    <w:p w:rsidR="00DA32AE" w:rsidRPr="00250C6E" w:rsidRDefault="00DA32AE" w:rsidP="00AB00DD">
      <w:pPr>
        <w:widowControl w:val="0"/>
        <w:spacing w:after="0" w:line="240" w:lineRule="auto"/>
        <w:rPr>
          <w:rFonts w:cs="Times New Roman"/>
          <w:sz w:val="20"/>
          <w:szCs w:val="20"/>
          <w:lang w:val="en-US"/>
        </w:rPr>
      </w:pPr>
    </w:p>
    <w:p w:rsidR="00910FB4" w:rsidRPr="00250C6E" w:rsidRDefault="00910FB4" w:rsidP="0005445B">
      <w:pPr>
        <w:pStyle w:val="70"/>
        <w:shd w:val="clear" w:color="auto" w:fill="auto"/>
        <w:spacing w:before="0" w:line="240" w:lineRule="auto"/>
        <w:ind w:firstLine="0"/>
        <w:jc w:val="center"/>
        <w:rPr>
          <w:sz w:val="20"/>
          <w:szCs w:val="20"/>
        </w:rPr>
      </w:pPr>
      <w:proofErr w:type="spellStart"/>
      <w:r w:rsidRPr="00250C6E">
        <w:rPr>
          <w:rStyle w:val="70pt"/>
          <w:sz w:val="20"/>
          <w:szCs w:val="20"/>
          <w:lang w:val="en-US"/>
        </w:rPr>
        <w:t>Rakhmet</w:t>
      </w:r>
      <w:proofErr w:type="spellEnd"/>
      <w:r w:rsidRPr="00250C6E">
        <w:rPr>
          <w:rStyle w:val="70pt"/>
          <w:sz w:val="20"/>
          <w:szCs w:val="20"/>
          <w:lang w:val="en-US"/>
        </w:rPr>
        <w:t xml:space="preserve"> KOPBULOV, </w:t>
      </w:r>
      <w:r w:rsidRPr="00250C6E">
        <w:rPr>
          <w:sz w:val="20"/>
          <w:szCs w:val="20"/>
        </w:rPr>
        <w:t xml:space="preserve">Karaganda Economic University of </w:t>
      </w:r>
      <w:proofErr w:type="spellStart"/>
      <w:r w:rsidRPr="00250C6E">
        <w:rPr>
          <w:sz w:val="20"/>
          <w:szCs w:val="20"/>
        </w:rPr>
        <w:t>Kazpotrebsoyuz</w:t>
      </w:r>
      <w:proofErr w:type="spellEnd"/>
      <w:r w:rsidRPr="00250C6E">
        <w:rPr>
          <w:sz w:val="20"/>
          <w:szCs w:val="20"/>
        </w:rPr>
        <w:t xml:space="preserve">, 100009, Republic of Kazakhstan, Karaganda, </w:t>
      </w:r>
      <w:proofErr w:type="spellStart"/>
      <w:r w:rsidRPr="00250C6E">
        <w:rPr>
          <w:sz w:val="20"/>
          <w:szCs w:val="20"/>
        </w:rPr>
        <w:t>Akademicheskaya</w:t>
      </w:r>
      <w:proofErr w:type="spellEnd"/>
      <w:r w:rsidRPr="00250C6E">
        <w:rPr>
          <w:sz w:val="20"/>
          <w:szCs w:val="20"/>
        </w:rPr>
        <w:t xml:space="preserve"> str. 9, </w:t>
      </w:r>
      <w:hyperlink r:id="rId23" w:history="1">
        <w:r w:rsidRPr="00250C6E">
          <w:rPr>
            <w:rStyle w:val="a3"/>
            <w:sz w:val="20"/>
            <w:szCs w:val="20"/>
          </w:rPr>
          <w:t>kopbulov0957l@mail.ru</w:t>
        </w:r>
      </w:hyperlink>
      <w:r w:rsidRPr="00250C6E">
        <w:rPr>
          <w:sz w:val="20"/>
          <w:szCs w:val="20"/>
        </w:rPr>
        <w:t xml:space="preserve"> </w:t>
      </w:r>
      <w:proofErr w:type="spellStart"/>
      <w:r w:rsidRPr="00250C6E">
        <w:rPr>
          <w:rStyle w:val="70pt"/>
          <w:sz w:val="20"/>
          <w:szCs w:val="20"/>
          <w:lang w:val="en-US"/>
        </w:rPr>
        <w:t>Meruert</w:t>
      </w:r>
      <w:proofErr w:type="spellEnd"/>
      <w:r w:rsidRPr="00250C6E">
        <w:rPr>
          <w:rStyle w:val="70pt"/>
          <w:sz w:val="20"/>
          <w:szCs w:val="20"/>
          <w:lang w:val="en-US"/>
        </w:rPr>
        <w:t xml:space="preserve"> OSPANOVA, </w:t>
      </w:r>
      <w:r w:rsidRPr="00250C6E">
        <w:rPr>
          <w:sz w:val="20"/>
          <w:szCs w:val="20"/>
        </w:rPr>
        <w:t xml:space="preserve">Karaganda Economic University of </w:t>
      </w:r>
      <w:proofErr w:type="spellStart"/>
      <w:r w:rsidRPr="00250C6E">
        <w:rPr>
          <w:sz w:val="20"/>
          <w:szCs w:val="20"/>
        </w:rPr>
        <w:t>Kazpotrebsoyuz</w:t>
      </w:r>
      <w:proofErr w:type="spellEnd"/>
      <w:r w:rsidRPr="00250C6E">
        <w:rPr>
          <w:sz w:val="20"/>
          <w:szCs w:val="20"/>
        </w:rPr>
        <w:t xml:space="preserve">, 100009, Republic of Kazakhstan, Karaganda, </w:t>
      </w:r>
      <w:proofErr w:type="spellStart"/>
      <w:r w:rsidRPr="00250C6E">
        <w:rPr>
          <w:sz w:val="20"/>
          <w:szCs w:val="20"/>
        </w:rPr>
        <w:t>Akademicheskaya</w:t>
      </w:r>
      <w:proofErr w:type="spellEnd"/>
      <w:r w:rsidRPr="00250C6E">
        <w:rPr>
          <w:sz w:val="20"/>
          <w:szCs w:val="20"/>
        </w:rPr>
        <w:t xml:space="preserve"> str. 9, </w:t>
      </w:r>
      <w:hyperlink r:id="rId24" w:history="1">
        <w:r w:rsidRPr="00250C6E">
          <w:rPr>
            <w:rStyle w:val="a3"/>
            <w:sz w:val="20"/>
            <w:szCs w:val="20"/>
          </w:rPr>
          <w:t>ospanova.ms@mail.ru</w:t>
        </w:r>
      </w:hyperlink>
    </w:p>
    <w:p w:rsidR="00910FB4" w:rsidRPr="00250C6E" w:rsidRDefault="00910FB4" w:rsidP="00AB00DD">
      <w:pPr>
        <w:pStyle w:val="41"/>
        <w:shd w:val="clear" w:color="auto" w:fill="auto"/>
        <w:spacing w:before="0" w:after="0" w:line="240" w:lineRule="auto"/>
        <w:ind w:left="20"/>
        <w:rPr>
          <w:sz w:val="20"/>
          <w:szCs w:val="20"/>
          <w:lang w:val="en-US"/>
        </w:rPr>
      </w:pPr>
      <w:bookmarkStart w:id="23" w:name="bookmark103"/>
      <w:r w:rsidRPr="00250C6E">
        <w:rPr>
          <w:sz w:val="20"/>
          <w:szCs w:val="20"/>
          <w:lang w:val="en-US" w:bidi="en-US"/>
        </w:rPr>
        <w:t>ACTIONS OF THE EUROPEAN CONVENTION ON PROTECTION OF HUMAN RIGHTS AND FUNDAMENTAL FREEDOMS</w:t>
      </w:r>
      <w:bookmarkEnd w:id="23"/>
    </w:p>
    <w:p w:rsidR="00910FB4" w:rsidRPr="00250C6E" w:rsidRDefault="00910FB4" w:rsidP="00AB00DD">
      <w:pPr>
        <w:pStyle w:val="1"/>
        <w:shd w:val="clear" w:color="auto" w:fill="auto"/>
        <w:spacing w:before="0" w:after="0" w:line="240" w:lineRule="auto"/>
        <w:ind w:firstLine="400"/>
        <w:jc w:val="both"/>
        <w:rPr>
          <w:sz w:val="20"/>
          <w:szCs w:val="20"/>
          <w:lang w:val="en-US"/>
        </w:rPr>
      </w:pPr>
      <w:r w:rsidRPr="00250C6E">
        <w:rPr>
          <w:rStyle w:val="0pt0"/>
          <w:sz w:val="20"/>
          <w:szCs w:val="20"/>
          <w:lang w:val="en-US" w:bidi="en-US"/>
        </w:rPr>
        <w:t xml:space="preserve">This article is devoted to problems of interstate cooperation in the field of protection of the rights and fundamental freedoms of the person. </w:t>
      </w:r>
      <w:proofErr w:type="gramStart"/>
      <w:r w:rsidRPr="00250C6E">
        <w:rPr>
          <w:rStyle w:val="0pt0"/>
          <w:sz w:val="20"/>
          <w:szCs w:val="20"/>
          <w:lang w:val="en-US" w:bidi="en-US"/>
        </w:rPr>
        <w:t>Considers Commission on Human Rights activity, and the Convention on protection of human rights and fundamental freedoms - as a security measure of citizens.</w:t>
      </w:r>
      <w:proofErr w:type="gramEnd"/>
    </w:p>
    <w:p w:rsidR="00910FB4" w:rsidRPr="00250C6E" w:rsidRDefault="00910FB4" w:rsidP="00AB00DD">
      <w:pPr>
        <w:pStyle w:val="1"/>
        <w:shd w:val="clear" w:color="auto" w:fill="auto"/>
        <w:spacing w:before="0" w:after="0" w:line="240" w:lineRule="auto"/>
        <w:ind w:firstLine="400"/>
        <w:jc w:val="both"/>
        <w:rPr>
          <w:sz w:val="20"/>
          <w:szCs w:val="20"/>
        </w:rPr>
      </w:pPr>
      <w:r w:rsidRPr="00250C6E">
        <w:rPr>
          <w:rStyle w:val="0pt"/>
          <w:sz w:val="20"/>
          <w:szCs w:val="20"/>
          <w:lang w:val="en-US" w:bidi="en-US"/>
        </w:rPr>
        <w:t>Keywords</w:t>
      </w:r>
      <w:r w:rsidRPr="00250C6E">
        <w:rPr>
          <w:rStyle w:val="0pt"/>
          <w:sz w:val="20"/>
          <w:szCs w:val="20"/>
          <w:lang w:bidi="en-US"/>
        </w:rPr>
        <w:t xml:space="preserve">: </w:t>
      </w:r>
      <w:r w:rsidRPr="00250C6E">
        <w:rPr>
          <w:rStyle w:val="0pt0"/>
          <w:sz w:val="20"/>
          <w:szCs w:val="20"/>
          <w:lang w:val="en-US" w:bidi="en-US"/>
        </w:rPr>
        <w:t>rights</w:t>
      </w:r>
      <w:r w:rsidRPr="00250C6E">
        <w:rPr>
          <w:rStyle w:val="0pt0"/>
          <w:sz w:val="20"/>
          <w:szCs w:val="20"/>
          <w:lang w:bidi="en-US"/>
        </w:rPr>
        <w:t xml:space="preserve">, </w:t>
      </w:r>
      <w:r w:rsidRPr="00250C6E">
        <w:rPr>
          <w:rStyle w:val="0pt0"/>
          <w:sz w:val="20"/>
          <w:szCs w:val="20"/>
          <w:lang w:val="en-US" w:bidi="en-US"/>
        </w:rPr>
        <w:t>freedoms</w:t>
      </w:r>
      <w:r w:rsidRPr="00250C6E">
        <w:rPr>
          <w:rStyle w:val="0pt0"/>
          <w:sz w:val="20"/>
          <w:szCs w:val="20"/>
          <w:lang w:bidi="en-US"/>
        </w:rPr>
        <w:t xml:space="preserve">, </w:t>
      </w:r>
      <w:r w:rsidRPr="00250C6E">
        <w:rPr>
          <w:rStyle w:val="0pt0"/>
          <w:sz w:val="20"/>
          <w:szCs w:val="20"/>
          <w:lang w:val="en-US" w:bidi="en-US"/>
        </w:rPr>
        <w:t>convention</w:t>
      </w:r>
      <w:r w:rsidRPr="00250C6E">
        <w:rPr>
          <w:rStyle w:val="0pt0"/>
          <w:sz w:val="20"/>
          <w:szCs w:val="20"/>
          <w:lang w:bidi="en-US"/>
        </w:rPr>
        <w:t>.</w:t>
      </w:r>
    </w:p>
    <w:p w:rsidR="00DA32AE" w:rsidRPr="00250C6E" w:rsidRDefault="00DA32AE" w:rsidP="00AB00DD">
      <w:pPr>
        <w:widowControl w:val="0"/>
        <w:spacing w:after="0" w:line="240" w:lineRule="auto"/>
        <w:rPr>
          <w:rFonts w:cs="Times New Roman"/>
          <w:sz w:val="20"/>
          <w:szCs w:val="20"/>
          <w:lang w:val="en-US"/>
        </w:rPr>
      </w:pPr>
    </w:p>
    <w:p w:rsidR="00DA32AE" w:rsidRPr="00250C6E" w:rsidRDefault="00DA32AE" w:rsidP="00AB00DD">
      <w:pPr>
        <w:widowControl w:val="0"/>
        <w:spacing w:after="0" w:line="240" w:lineRule="auto"/>
        <w:rPr>
          <w:rFonts w:cs="Times New Roman"/>
          <w:sz w:val="20"/>
          <w:szCs w:val="20"/>
          <w:lang w:val="en-US"/>
        </w:rPr>
      </w:pPr>
      <w:bookmarkStart w:id="24" w:name="_GoBack"/>
      <w:bookmarkEnd w:id="24"/>
    </w:p>
    <w:sectPr w:rsidR="00DA32AE" w:rsidRPr="00250C6E" w:rsidSect="007B0A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characterSpacingControl w:val="doNotCompress"/>
  <w:compat/>
  <w:rsids>
    <w:rsidRoot w:val="00B34E21"/>
    <w:rsid w:val="0005445B"/>
    <w:rsid w:val="001B0873"/>
    <w:rsid w:val="002044CE"/>
    <w:rsid w:val="00250C6E"/>
    <w:rsid w:val="002E521A"/>
    <w:rsid w:val="003A4D3E"/>
    <w:rsid w:val="0049470D"/>
    <w:rsid w:val="00587B65"/>
    <w:rsid w:val="006C0684"/>
    <w:rsid w:val="007B0AE4"/>
    <w:rsid w:val="00910FB4"/>
    <w:rsid w:val="00994346"/>
    <w:rsid w:val="00A905C8"/>
    <w:rsid w:val="00AB00DD"/>
    <w:rsid w:val="00AF1638"/>
    <w:rsid w:val="00B34E21"/>
    <w:rsid w:val="00B84B55"/>
    <w:rsid w:val="00BD0994"/>
    <w:rsid w:val="00DA32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rsid w:val="00B84B55"/>
    <w:rPr>
      <w:rFonts w:eastAsia="Times New Roman" w:cs="Times New Roman"/>
      <w:b/>
      <w:bCs/>
      <w:spacing w:val="-1"/>
      <w:shd w:val="clear" w:color="auto" w:fill="FFFFFF"/>
      <w:lang w:val="en-US" w:bidi="en-US"/>
    </w:rPr>
  </w:style>
  <w:style w:type="paragraph" w:customStyle="1" w:styleId="60">
    <w:name w:val="Основной текст (6)"/>
    <w:basedOn w:val="a"/>
    <w:link w:val="6"/>
    <w:rsid w:val="00B84B55"/>
    <w:pPr>
      <w:widowControl w:val="0"/>
      <w:shd w:val="clear" w:color="auto" w:fill="FFFFFF"/>
      <w:spacing w:after="360" w:line="0" w:lineRule="atLeast"/>
      <w:jc w:val="center"/>
    </w:pPr>
    <w:rPr>
      <w:rFonts w:eastAsia="Times New Roman" w:cs="Times New Roman"/>
      <w:b/>
      <w:bCs/>
      <w:spacing w:val="-1"/>
      <w:lang w:val="en-US" w:bidi="en-US"/>
    </w:rPr>
  </w:style>
  <w:style w:type="character" w:customStyle="1" w:styleId="2">
    <w:name w:val="Основной текст (2)_"/>
    <w:basedOn w:val="a0"/>
    <w:link w:val="20"/>
    <w:rsid w:val="00B84B55"/>
    <w:rPr>
      <w:rFonts w:eastAsia="Times New Roman" w:cs="Times New Roman"/>
      <w:b/>
      <w:bCs/>
      <w:spacing w:val="2"/>
      <w:sz w:val="17"/>
      <w:szCs w:val="17"/>
      <w:shd w:val="clear" w:color="auto" w:fill="FFFFFF"/>
    </w:rPr>
  </w:style>
  <w:style w:type="character" w:customStyle="1" w:styleId="3">
    <w:name w:val="Оглавление 3 Знак"/>
    <w:basedOn w:val="a0"/>
    <w:link w:val="30"/>
    <w:rsid w:val="00B84B55"/>
    <w:rPr>
      <w:rFonts w:eastAsia="Times New Roman" w:cs="Times New Roman"/>
      <w:b/>
      <w:bCs/>
      <w:spacing w:val="2"/>
      <w:sz w:val="17"/>
      <w:szCs w:val="17"/>
      <w:shd w:val="clear" w:color="auto" w:fill="FFFFFF"/>
    </w:rPr>
  </w:style>
  <w:style w:type="paragraph" w:customStyle="1" w:styleId="20">
    <w:name w:val="Основной текст (2)"/>
    <w:basedOn w:val="a"/>
    <w:link w:val="2"/>
    <w:rsid w:val="00B84B55"/>
    <w:pPr>
      <w:widowControl w:val="0"/>
      <w:shd w:val="clear" w:color="auto" w:fill="FFFFFF"/>
      <w:spacing w:after="0" w:line="0" w:lineRule="atLeast"/>
    </w:pPr>
    <w:rPr>
      <w:rFonts w:eastAsia="Times New Roman" w:cs="Times New Roman"/>
      <w:b/>
      <w:bCs/>
      <w:spacing w:val="2"/>
      <w:sz w:val="17"/>
      <w:szCs w:val="17"/>
    </w:rPr>
  </w:style>
  <w:style w:type="paragraph" w:styleId="30">
    <w:name w:val="toc 3"/>
    <w:basedOn w:val="a"/>
    <w:link w:val="3"/>
    <w:autoRedefine/>
    <w:rsid w:val="00B84B55"/>
    <w:pPr>
      <w:widowControl w:val="0"/>
      <w:shd w:val="clear" w:color="auto" w:fill="FFFFFF"/>
      <w:spacing w:after="180" w:line="226" w:lineRule="exact"/>
      <w:jc w:val="both"/>
    </w:pPr>
    <w:rPr>
      <w:rFonts w:eastAsia="Times New Roman" w:cs="Times New Roman"/>
      <w:b/>
      <w:bCs/>
      <w:spacing w:val="2"/>
      <w:sz w:val="17"/>
      <w:szCs w:val="17"/>
    </w:rPr>
  </w:style>
  <w:style w:type="paragraph" w:styleId="4">
    <w:name w:val="toc 4"/>
    <w:basedOn w:val="a"/>
    <w:next w:val="a"/>
    <w:autoRedefine/>
    <w:uiPriority w:val="39"/>
    <w:semiHidden/>
    <w:unhideWhenUsed/>
    <w:rsid w:val="00B84B55"/>
    <w:pPr>
      <w:spacing w:after="100"/>
      <w:ind w:left="720"/>
    </w:pPr>
  </w:style>
  <w:style w:type="character" w:customStyle="1" w:styleId="21">
    <w:name w:val="Заголовок №2_"/>
    <w:basedOn w:val="a0"/>
    <w:link w:val="22"/>
    <w:rsid w:val="00B84B55"/>
    <w:rPr>
      <w:rFonts w:eastAsia="Times New Roman" w:cs="Times New Roman"/>
      <w:b/>
      <w:bCs/>
      <w:spacing w:val="-1"/>
      <w:shd w:val="clear" w:color="auto" w:fill="FFFFFF"/>
    </w:rPr>
  </w:style>
  <w:style w:type="character" w:customStyle="1" w:styleId="23">
    <w:name w:val="Оглавление (2)_"/>
    <w:basedOn w:val="a0"/>
    <w:link w:val="24"/>
    <w:rsid w:val="00B84B55"/>
    <w:rPr>
      <w:rFonts w:eastAsia="Times New Roman" w:cs="Times New Roman"/>
      <w:b/>
      <w:bCs/>
      <w:spacing w:val="-1"/>
      <w:shd w:val="clear" w:color="auto" w:fill="FFFFFF"/>
    </w:rPr>
  </w:style>
  <w:style w:type="paragraph" w:customStyle="1" w:styleId="22">
    <w:name w:val="Заголовок №2"/>
    <w:basedOn w:val="a"/>
    <w:link w:val="21"/>
    <w:rsid w:val="00B84B55"/>
    <w:pPr>
      <w:widowControl w:val="0"/>
      <w:shd w:val="clear" w:color="auto" w:fill="FFFFFF"/>
      <w:spacing w:after="300" w:line="0" w:lineRule="atLeast"/>
      <w:jc w:val="center"/>
      <w:outlineLvl w:val="1"/>
    </w:pPr>
    <w:rPr>
      <w:rFonts w:eastAsia="Times New Roman" w:cs="Times New Roman"/>
      <w:b/>
      <w:bCs/>
      <w:spacing w:val="-1"/>
    </w:rPr>
  </w:style>
  <w:style w:type="paragraph" w:customStyle="1" w:styleId="24">
    <w:name w:val="Оглавление (2)"/>
    <w:basedOn w:val="a"/>
    <w:link w:val="23"/>
    <w:rsid w:val="00B84B55"/>
    <w:pPr>
      <w:widowControl w:val="0"/>
      <w:shd w:val="clear" w:color="auto" w:fill="FFFFFF"/>
      <w:spacing w:before="600" w:after="420" w:line="0" w:lineRule="atLeast"/>
      <w:jc w:val="center"/>
    </w:pPr>
    <w:rPr>
      <w:rFonts w:eastAsia="Times New Roman" w:cs="Times New Roman"/>
      <w:b/>
      <w:bCs/>
      <w:spacing w:val="-1"/>
    </w:rPr>
  </w:style>
  <w:style w:type="character" w:styleId="a3">
    <w:name w:val="Hyperlink"/>
    <w:basedOn w:val="a0"/>
    <w:uiPriority w:val="99"/>
    <w:unhideWhenUsed/>
    <w:rsid w:val="00B84B55"/>
    <w:rPr>
      <w:color w:val="0000FF" w:themeColor="hyperlink"/>
      <w:u w:val="single"/>
    </w:rPr>
  </w:style>
  <w:style w:type="character" w:customStyle="1" w:styleId="7">
    <w:name w:val="Основной текст (7)_"/>
    <w:basedOn w:val="a0"/>
    <w:link w:val="70"/>
    <w:rsid w:val="00587B65"/>
    <w:rPr>
      <w:rFonts w:eastAsia="Times New Roman" w:cs="Times New Roman"/>
      <w:i/>
      <w:iCs/>
      <w:spacing w:val="3"/>
      <w:sz w:val="17"/>
      <w:szCs w:val="17"/>
      <w:shd w:val="clear" w:color="auto" w:fill="FFFFFF"/>
      <w:lang w:val="en-US" w:bidi="en-US"/>
    </w:rPr>
  </w:style>
  <w:style w:type="character" w:customStyle="1" w:styleId="70pt">
    <w:name w:val="Основной текст (7) + Полужирный;Не курсив;Интервал 0 pt"/>
    <w:basedOn w:val="7"/>
    <w:rsid w:val="00587B65"/>
    <w:rPr>
      <w:rFonts w:eastAsia="Times New Roman" w:cs="Times New Roman"/>
      <w:b/>
      <w:bCs/>
      <w:i/>
      <w:iCs/>
      <w:color w:val="000000"/>
      <w:spacing w:val="2"/>
      <w:w w:val="100"/>
      <w:position w:val="0"/>
      <w:sz w:val="17"/>
      <w:szCs w:val="17"/>
      <w:shd w:val="clear" w:color="auto" w:fill="FFFFFF"/>
      <w:lang w:val="ru-RU" w:eastAsia="ru-RU" w:bidi="ru-RU"/>
    </w:rPr>
  </w:style>
  <w:style w:type="character" w:customStyle="1" w:styleId="31">
    <w:name w:val="Заголовок №3_"/>
    <w:basedOn w:val="a0"/>
    <w:link w:val="32"/>
    <w:rsid w:val="00587B65"/>
    <w:rPr>
      <w:rFonts w:eastAsia="Times New Roman" w:cs="Times New Roman"/>
      <w:b/>
      <w:bCs/>
      <w:spacing w:val="2"/>
      <w:sz w:val="17"/>
      <w:szCs w:val="17"/>
      <w:shd w:val="clear" w:color="auto" w:fill="FFFFFF"/>
    </w:rPr>
  </w:style>
  <w:style w:type="paragraph" w:customStyle="1" w:styleId="70">
    <w:name w:val="Основной текст (7)"/>
    <w:basedOn w:val="a"/>
    <w:link w:val="7"/>
    <w:rsid w:val="00587B65"/>
    <w:pPr>
      <w:widowControl w:val="0"/>
      <w:shd w:val="clear" w:color="auto" w:fill="FFFFFF"/>
      <w:spacing w:before="180" w:after="0" w:line="226" w:lineRule="exact"/>
      <w:ind w:hanging="1820"/>
    </w:pPr>
    <w:rPr>
      <w:rFonts w:eastAsia="Times New Roman" w:cs="Times New Roman"/>
      <w:i/>
      <w:iCs/>
      <w:spacing w:val="3"/>
      <w:sz w:val="17"/>
      <w:szCs w:val="17"/>
      <w:lang w:val="en-US" w:bidi="en-US"/>
    </w:rPr>
  </w:style>
  <w:style w:type="paragraph" w:customStyle="1" w:styleId="32">
    <w:name w:val="Заголовок №3"/>
    <w:basedOn w:val="a"/>
    <w:link w:val="31"/>
    <w:rsid w:val="00587B65"/>
    <w:pPr>
      <w:widowControl w:val="0"/>
      <w:shd w:val="clear" w:color="auto" w:fill="FFFFFF"/>
      <w:spacing w:before="180" w:after="180" w:line="240" w:lineRule="exact"/>
      <w:jc w:val="center"/>
      <w:outlineLvl w:val="2"/>
    </w:pPr>
    <w:rPr>
      <w:rFonts w:eastAsia="Times New Roman" w:cs="Times New Roman"/>
      <w:b/>
      <w:bCs/>
      <w:spacing w:val="2"/>
      <w:sz w:val="17"/>
      <w:szCs w:val="17"/>
    </w:rPr>
  </w:style>
  <w:style w:type="character" w:customStyle="1" w:styleId="a4">
    <w:name w:val="Основной текст_"/>
    <w:basedOn w:val="a0"/>
    <w:link w:val="1"/>
    <w:rsid w:val="00587B65"/>
    <w:rPr>
      <w:rFonts w:eastAsia="Times New Roman" w:cs="Times New Roman"/>
      <w:spacing w:val="6"/>
      <w:sz w:val="17"/>
      <w:szCs w:val="17"/>
      <w:shd w:val="clear" w:color="auto" w:fill="FFFFFF"/>
    </w:rPr>
  </w:style>
  <w:style w:type="character" w:customStyle="1" w:styleId="0pt">
    <w:name w:val="Основной текст + Полужирный;Интервал 0 pt"/>
    <w:basedOn w:val="a4"/>
    <w:rsid w:val="00587B65"/>
    <w:rPr>
      <w:rFonts w:eastAsia="Times New Roman" w:cs="Times New Roman"/>
      <w:b/>
      <w:bCs/>
      <w:color w:val="000000"/>
      <w:spacing w:val="2"/>
      <w:w w:val="100"/>
      <w:position w:val="0"/>
      <w:sz w:val="17"/>
      <w:szCs w:val="17"/>
      <w:shd w:val="clear" w:color="auto" w:fill="FFFFFF"/>
      <w:lang w:val="ru-RU" w:eastAsia="ru-RU" w:bidi="ru-RU"/>
    </w:rPr>
  </w:style>
  <w:style w:type="paragraph" w:customStyle="1" w:styleId="1">
    <w:name w:val="Основной текст1"/>
    <w:basedOn w:val="a"/>
    <w:link w:val="a4"/>
    <w:rsid w:val="00587B65"/>
    <w:pPr>
      <w:widowControl w:val="0"/>
      <w:shd w:val="clear" w:color="auto" w:fill="FFFFFF"/>
      <w:spacing w:before="300" w:after="180" w:line="216" w:lineRule="exact"/>
    </w:pPr>
    <w:rPr>
      <w:rFonts w:eastAsia="Times New Roman" w:cs="Times New Roman"/>
      <w:spacing w:val="6"/>
      <w:sz w:val="17"/>
      <w:szCs w:val="17"/>
    </w:rPr>
  </w:style>
  <w:style w:type="character" w:customStyle="1" w:styleId="70pt0">
    <w:name w:val="Основной текст (7) + Не курсив;Интервал 0 pt"/>
    <w:basedOn w:val="7"/>
    <w:rsid w:val="00587B65"/>
    <w:rPr>
      <w:rFonts w:ascii="Times New Roman" w:eastAsia="Times New Roman" w:hAnsi="Times New Roman" w:cs="Times New Roman"/>
      <w:b w:val="0"/>
      <w:bCs w:val="0"/>
      <w:i/>
      <w:iCs/>
      <w:smallCaps w:val="0"/>
      <w:strike w:val="0"/>
      <w:color w:val="000000"/>
      <w:spacing w:val="6"/>
      <w:w w:val="100"/>
      <w:position w:val="0"/>
      <w:sz w:val="17"/>
      <w:szCs w:val="17"/>
      <w:u w:val="none"/>
      <w:lang w:val="en-US" w:eastAsia="en-US" w:bidi="en-US"/>
    </w:rPr>
  </w:style>
  <w:style w:type="character" w:customStyle="1" w:styleId="70pt1">
    <w:name w:val="Основной текст (7) + Интервал 0 pt"/>
    <w:basedOn w:val="7"/>
    <w:rsid w:val="00BD0994"/>
    <w:rPr>
      <w:rFonts w:ascii="Times New Roman" w:eastAsia="Times New Roman" w:hAnsi="Times New Roman" w:cs="Times New Roman"/>
      <w:b w:val="0"/>
      <w:bCs w:val="0"/>
      <w:i/>
      <w:iCs/>
      <w:smallCaps w:val="0"/>
      <w:strike w:val="0"/>
      <w:color w:val="000000"/>
      <w:spacing w:val="4"/>
      <w:w w:val="100"/>
      <w:position w:val="0"/>
      <w:sz w:val="17"/>
      <w:szCs w:val="17"/>
      <w:u w:val="none"/>
      <w:lang w:val="ru-RU" w:eastAsia="ru-RU" w:bidi="ru-RU"/>
    </w:rPr>
  </w:style>
  <w:style w:type="character" w:customStyle="1" w:styleId="30pt">
    <w:name w:val="Заголовок №3 + Интервал 0 pt"/>
    <w:basedOn w:val="31"/>
    <w:rsid w:val="00BD0994"/>
    <w:rPr>
      <w:rFonts w:ascii="Times New Roman" w:eastAsia="Times New Roman" w:hAnsi="Times New Roman" w:cs="Times New Roman"/>
      <w:b/>
      <w:bCs/>
      <w:i w:val="0"/>
      <w:iCs w:val="0"/>
      <w:smallCaps w:val="0"/>
      <w:strike w:val="0"/>
      <w:color w:val="000000"/>
      <w:spacing w:val="-1"/>
      <w:w w:val="100"/>
      <w:position w:val="0"/>
      <w:sz w:val="17"/>
      <w:szCs w:val="17"/>
      <w:u w:val="none"/>
      <w:lang w:val="ru-RU" w:eastAsia="ru-RU" w:bidi="ru-RU"/>
    </w:rPr>
  </w:style>
  <w:style w:type="character" w:customStyle="1" w:styleId="0pt0">
    <w:name w:val="Основной текст + Интервал 0 pt"/>
    <w:basedOn w:val="a4"/>
    <w:rsid w:val="00BD0994"/>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eastAsia="ru-RU" w:bidi="ru-RU"/>
    </w:rPr>
  </w:style>
  <w:style w:type="character" w:customStyle="1" w:styleId="40">
    <w:name w:val="Заголовок №4_"/>
    <w:basedOn w:val="a0"/>
    <w:link w:val="41"/>
    <w:rsid w:val="00A905C8"/>
    <w:rPr>
      <w:rFonts w:eastAsia="Times New Roman" w:cs="Times New Roman"/>
      <w:b/>
      <w:bCs/>
      <w:spacing w:val="-1"/>
      <w:sz w:val="17"/>
      <w:szCs w:val="17"/>
      <w:shd w:val="clear" w:color="auto" w:fill="FFFFFF"/>
    </w:rPr>
  </w:style>
  <w:style w:type="paragraph" w:customStyle="1" w:styleId="41">
    <w:name w:val="Заголовок №4"/>
    <w:basedOn w:val="a"/>
    <w:link w:val="40"/>
    <w:rsid w:val="00A905C8"/>
    <w:pPr>
      <w:widowControl w:val="0"/>
      <w:shd w:val="clear" w:color="auto" w:fill="FFFFFF"/>
      <w:spacing w:before="180" w:after="300" w:line="0" w:lineRule="atLeast"/>
      <w:jc w:val="center"/>
      <w:outlineLvl w:val="3"/>
    </w:pPr>
    <w:rPr>
      <w:rFonts w:eastAsia="Times New Roman" w:cs="Times New Roman"/>
      <w:b/>
      <w:bCs/>
      <w:spacing w:val="-1"/>
      <w:sz w:val="17"/>
      <w:szCs w:val="17"/>
    </w:rPr>
  </w:style>
  <w:style w:type="character" w:customStyle="1" w:styleId="0pt1">
    <w:name w:val="Основной текст + Курсив;Интервал 0 pt"/>
    <w:basedOn w:val="a4"/>
    <w:rsid w:val="00910FB4"/>
    <w:rPr>
      <w:rFonts w:ascii="Times New Roman" w:eastAsia="Times New Roman" w:hAnsi="Times New Roman" w:cs="Times New Roman"/>
      <w:b w:val="0"/>
      <w:bCs w:val="0"/>
      <w:i/>
      <w:iCs/>
      <w:smallCaps w:val="0"/>
      <w:strike w:val="0"/>
      <w:color w:val="000000"/>
      <w:spacing w:val="3"/>
      <w:w w:val="100"/>
      <w:position w:val="0"/>
      <w:sz w:val="17"/>
      <w:szCs w:val="17"/>
      <w:u w:val="none"/>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rsid w:val="00B84B55"/>
    <w:rPr>
      <w:rFonts w:eastAsia="Times New Roman" w:cs="Times New Roman"/>
      <w:b/>
      <w:bCs/>
      <w:spacing w:val="-1"/>
      <w:shd w:val="clear" w:color="auto" w:fill="FFFFFF"/>
      <w:lang w:val="en-US" w:bidi="en-US"/>
    </w:rPr>
  </w:style>
  <w:style w:type="paragraph" w:customStyle="1" w:styleId="60">
    <w:name w:val="Основной текст (6)"/>
    <w:basedOn w:val="a"/>
    <w:link w:val="6"/>
    <w:rsid w:val="00B84B55"/>
    <w:pPr>
      <w:widowControl w:val="0"/>
      <w:shd w:val="clear" w:color="auto" w:fill="FFFFFF"/>
      <w:spacing w:after="360" w:line="0" w:lineRule="atLeast"/>
      <w:jc w:val="center"/>
    </w:pPr>
    <w:rPr>
      <w:rFonts w:eastAsia="Times New Roman" w:cs="Times New Roman"/>
      <w:b/>
      <w:bCs/>
      <w:spacing w:val="-1"/>
      <w:lang w:val="en-US" w:bidi="en-US"/>
    </w:rPr>
  </w:style>
  <w:style w:type="character" w:customStyle="1" w:styleId="2">
    <w:name w:val="Основной текст (2)_"/>
    <w:basedOn w:val="a0"/>
    <w:link w:val="20"/>
    <w:rsid w:val="00B84B55"/>
    <w:rPr>
      <w:rFonts w:eastAsia="Times New Roman" w:cs="Times New Roman"/>
      <w:b/>
      <w:bCs/>
      <w:spacing w:val="2"/>
      <w:sz w:val="17"/>
      <w:szCs w:val="17"/>
      <w:shd w:val="clear" w:color="auto" w:fill="FFFFFF"/>
    </w:rPr>
  </w:style>
  <w:style w:type="character" w:customStyle="1" w:styleId="3">
    <w:name w:val="Оглавление 3 Знак"/>
    <w:basedOn w:val="a0"/>
    <w:link w:val="30"/>
    <w:rsid w:val="00B84B55"/>
    <w:rPr>
      <w:rFonts w:eastAsia="Times New Roman" w:cs="Times New Roman"/>
      <w:b/>
      <w:bCs/>
      <w:spacing w:val="2"/>
      <w:sz w:val="17"/>
      <w:szCs w:val="17"/>
      <w:shd w:val="clear" w:color="auto" w:fill="FFFFFF"/>
    </w:rPr>
  </w:style>
  <w:style w:type="paragraph" w:customStyle="1" w:styleId="20">
    <w:name w:val="Основной текст (2)"/>
    <w:basedOn w:val="a"/>
    <w:link w:val="2"/>
    <w:rsid w:val="00B84B55"/>
    <w:pPr>
      <w:widowControl w:val="0"/>
      <w:shd w:val="clear" w:color="auto" w:fill="FFFFFF"/>
      <w:spacing w:after="0" w:line="0" w:lineRule="atLeast"/>
    </w:pPr>
    <w:rPr>
      <w:rFonts w:eastAsia="Times New Roman" w:cs="Times New Roman"/>
      <w:b/>
      <w:bCs/>
      <w:spacing w:val="2"/>
      <w:sz w:val="17"/>
      <w:szCs w:val="17"/>
    </w:rPr>
  </w:style>
  <w:style w:type="paragraph" w:styleId="30">
    <w:name w:val="toc 3"/>
    <w:basedOn w:val="a"/>
    <w:link w:val="3"/>
    <w:autoRedefine/>
    <w:rsid w:val="00B84B55"/>
    <w:pPr>
      <w:widowControl w:val="0"/>
      <w:shd w:val="clear" w:color="auto" w:fill="FFFFFF"/>
      <w:spacing w:after="180" w:line="226" w:lineRule="exact"/>
      <w:jc w:val="both"/>
    </w:pPr>
    <w:rPr>
      <w:rFonts w:eastAsia="Times New Roman" w:cs="Times New Roman"/>
      <w:b/>
      <w:bCs/>
      <w:spacing w:val="2"/>
      <w:sz w:val="17"/>
      <w:szCs w:val="17"/>
    </w:rPr>
  </w:style>
  <w:style w:type="paragraph" w:styleId="4">
    <w:name w:val="toc 4"/>
    <w:basedOn w:val="a"/>
    <w:next w:val="a"/>
    <w:autoRedefine/>
    <w:uiPriority w:val="39"/>
    <w:semiHidden/>
    <w:unhideWhenUsed/>
    <w:rsid w:val="00B84B55"/>
    <w:pPr>
      <w:spacing w:after="100"/>
      <w:ind w:left="720"/>
    </w:pPr>
  </w:style>
  <w:style w:type="character" w:customStyle="1" w:styleId="21">
    <w:name w:val="Заголовок №2_"/>
    <w:basedOn w:val="a0"/>
    <w:link w:val="22"/>
    <w:rsid w:val="00B84B55"/>
    <w:rPr>
      <w:rFonts w:eastAsia="Times New Roman" w:cs="Times New Roman"/>
      <w:b/>
      <w:bCs/>
      <w:spacing w:val="-1"/>
      <w:shd w:val="clear" w:color="auto" w:fill="FFFFFF"/>
    </w:rPr>
  </w:style>
  <w:style w:type="character" w:customStyle="1" w:styleId="23">
    <w:name w:val="Оглавление (2)_"/>
    <w:basedOn w:val="a0"/>
    <w:link w:val="24"/>
    <w:rsid w:val="00B84B55"/>
    <w:rPr>
      <w:rFonts w:eastAsia="Times New Roman" w:cs="Times New Roman"/>
      <w:b/>
      <w:bCs/>
      <w:spacing w:val="-1"/>
      <w:shd w:val="clear" w:color="auto" w:fill="FFFFFF"/>
    </w:rPr>
  </w:style>
  <w:style w:type="paragraph" w:customStyle="1" w:styleId="22">
    <w:name w:val="Заголовок №2"/>
    <w:basedOn w:val="a"/>
    <w:link w:val="21"/>
    <w:rsid w:val="00B84B55"/>
    <w:pPr>
      <w:widowControl w:val="0"/>
      <w:shd w:val="clear" w:color="auto" w:fill="FFFFFF"/>
      <w:spacing w:after="300" w:line="0" w:lineRule="atLeast"/>
      <w:jc w:val="center"/>
      <w:outlineLvl w:val="1"/>
    </w:pPr>
    <w:rPr>
      <w:rFonts w:eastAsia="Times New Roman" w:cs="Times New Roman"/>
      <w:b/>
      <w:bCs/>
      <w:spacing w:val="-1"/>
    </w:rPr>
  </w:style>
  <w:style w:type="paragraph" w:customStyle="1" w:styleId="24">
    <w:name w:val="Оглавление (2)"/>
    <w:basedOn w:val="a"/>
    <w:link w:val="23"/>
    <w:rsid w:val="00B84B55"/>
    <w:pPr>
      <w:widowControl w:val="0"/>
      <w:shd w:val="clear" w:color="auto" w:fill="FFFFFF"/>
      <w:spacing w:before="600" w:after="420" w:line="0" w:lineRule="atLeast"/>
      <w:jc w:val="center"/>
    </w:pPr>
    <w:rPr>
      <w:rFonts w:eastAsia="Times New Roman" w:cs="Times New Roman"/>
      <w:b/>
      <w:bCs/>
      <w:spacing w:val="-1"/>
    </w:rPr>
  </w:style>
  <w:style w:type="character" w:styleId="a3">
    <w:name w:val="Hyperlink"/>
    <w:basedOn w:val="a0"/>
    <w:uiPriority w:val="99"/>
    <w:unhideWhenUsed/>
    <w:rsid w:val="00B84B55"/>
    <w:rPr>
      <w:color w:val="0000FF" w:themeColor="hyperlink"/>
      <w:u w:val="single"/>
    </w:rPr>
  </w:style>
  <w:style w:type="character" w:customStyle="1" w:styleId="7">
    <w:name w:val="Основной текст (7)_"/>
    <w:basedOn w:val="a0"/>
    <w:link w:val="70"/>
    <w:rsid w:val="00587B65"/>
    <w:rPr>
      <w:rFonts w:eastAsia="Times New Roman" w:cs="Times New Roman"/>
      <w:i/>
      <w:iCs/>
      <w:spacing w:val="3"/>
      <w:sz w:val="17"/>
      <w:szCs w:val="17"/>
      <w:shd w:val="clear" w:color="auto" w:fill="FFFFFF"/>
      <w:lang w:val="en-US" w:bidi="en-US"/>
    </w:rPr>
  </w:style>
  <w:style w:type="character" w:customStyle="1" w:styleId="70pt">
    <w:name w:val="Основной текст (7) + Полужирный;Не курсив;Интервал 0 pt"/>
    <w:basedOn w:val="7"/>
    <w:rsid w:val="00587B65"/>
    <w:rPr>
      <w:rFonts w:eastAsia="Times New Roman" w:cs="Times New Roman"/>
      <w:b/>
      <w:bCs/>
      <w:i/>
      <w:iCs/>
      <w:color w:val="000000"/>
      <w:spacing w:val="2"/>
      <w:w w:val="100"/>
      <w:position w:val="0"/>
      <w:sz w:val="17"/>
      <w:szCs w:val="17"/>
      <w:shd w:val="clear" w:color="auto" w:fill="FFFFFF"/>
      <w:lang w:val="ru-RU" w:eastAsia="ru-RU" w:bidi="ru-RU"/>
    </w:rPr>
  </w:style>
  <w:style w:type="character" w:customStyle="1" w:styleId="31">
    <w:name w:val="Заголовок №3_"/>
    <w:basedOn w:val="a0"/>
    <w:link w:val="32"/>
    <w:rsid w:val="00587B65"/>
    <w:rPr>
      <w:rFonts w:eastAsia="Times New Roman" w:cs="Times New Roman"/>
      <w:b/>
      <w:bCs/>
      <w:spacing w:val="2"/>
      <w:sz w:val="17"/>
      <w:szCs w:val="17"/>
      <w:shd w:val="clear" w:color="auto" w:fill="FFFFFF"/>
    </w:rPr>
  </w:style>
  <w:style w:type="paragraph" w:customStyle="1" w:styleId="70">
    <w:name w:val="Основной текст (7)"/>
    <w:basedOn w:val="a"/>
    <w:link w:val="7"/>
    <w:rsid w:val="00587B65"/>
    <w:pPr>
      <w:widowControl w:val="0"/>
      <w:shd w:val="clear" w:color="auto" w:fill="FFFFFF"/>
      <w:spacing w:before="180" w:after="0" w:line="226" w:lineRule="exact"/>
      <w:ind w:hanging="1820"/>
    </w:pPr>
    <w:rPr>
      <w:rFonts w:eastAsia="Times New Roman" w:cs="Times New Roman"/>
      <w:i/>
      <w:iCs/>
      <w:spacing w:val="3"/>
      <w:sz w:val="17"/>
      <w:szCs w:val="17"/>
      <w:lang w:val="en-US" w:bidi="en-US"/>
    </w:rPr>
  </w:style>
  <w:style w:type="paragraph" w:customStyle="1" w:styleId="32">
    <w:name w:val="Заголовок №3"/>
    <w:basedOn w:val="a"/>
    <w:link w:val="31"/>
    <w:rsid w:val="00587B65"/>
    <w:pPr>
      <w:widowControl w:val="0"/>
      <w:shd w:val="clear" w:color="auto" w:fill="FFFFFF"/>
      <w:spacing w:before="180" w:after="180" w:line="240" w:lineRule="exact"/>
      <w:jc w:val="center"/>
      <w:outlineLvl w:val="2"/>
    </w:pPr>
    <w:rPr>
      <w:rFonts w:eastAsia="Times New Roman" w:cs="Times New Roman"/>
      <w:b/>
      <w:bCs/>
      <w:spacing w:val="2"/>
      <w:sz w:val="17"/>
      <w:szCs w:val="17"/>
    </w:rPr>
  </w:style>
  <w:style w:type="character" w:customStyle="1" w:styleId="a4">
    <w:name w:val="Основной текст_"/>
    <w:basedOn w:val="a0"/>
    <w:link w:val="1"/>
    <w:rsid w:val="00587B65"/>
    <w:rPr>
      <w:rFonts w:eastAsia="Times New Roman" w:cs="Times New Roman"/>
      <w:spacing w:val="6"/>
      <w:sz w:val="17"/>
      <w:szCs w:val="17"/>
      <w:shd w:val="clear" w:color="auto" w:fill="FFFFFF"/>
    </w:rPr>
  </w:style>
  <w:style w:type="character" w:customStyle="1" w:styleId="0pt">
    <w:name w:val="Основной текст + Полужирный;Интервал 0 pt"/>
    <w:basedOn w:val="a4"/>
    <w:rsid w:val="00587B65"/>
    <w:rPr>
      <w:rFonts w:eastAsia="Times New Roman" w:cs="Times New Roman"/>
      <w:b/>
      <w:bCs/>
      <w:color w:val="000000"/>
      <w:spacing w:val="2"/>
      <w:w w:val="100"/>
      <w:position w:val="0"/>
      <w:sz w:val="17"/>
      <w:szCs w:val="17"/>
      <w:shd w:val="clear" w:color="auto" w:fill="FFFFFF"/>
      <w:lang w:val="ru-RU" w:eastAsia="ru-RU" w:bidi="ru-RU"/>
    </w:rPr>
  </w:style>
  <w:style w:type="paragraph" w:customStyle="1" w:styleId="1">
    <w:name w:val="Основной текст1"/>
    <w:basedOn w:val="a"/>
    <w:link w:val="a4"/>
    <w:rsid w:val="00587B65"/>
    <w:pPr>
      <w:widowControl w:val="0"/>
      <w:shd w:val="clear" w:color="auto" w:fill="FFFFFF"/>
      <w:spacing w:before="300" w:after="180" w:line="216" w:lineRule="exact"/>
    </w:pPr>
    <w:rPr>
      <w:rFonts w:eastAsia="Times New Roman" w:cs="Times New Roman"/>
      <w:spacing w:val="6"/>
      <w:sz w:val="17"/>
      <w:szCs w:val="17"/>
    </w:rPr>
  </w:style>
  <w:style w:type="character" w:customStyle="1" w:styleId="70pt0">
    <w:name w:val="Основной текст (7) + Не курсив;Интервал 0 pt"/>
    <w:basedOn w:val="7"/>
    <w:rsid w:val="00587B65"/>
    <w:rPr>
      <w:rFonts w:ascii="Times New Roman" w:eastAsia="Times New Roman" w:hAnsi="Times New Roman" w:cs="Times New Roman"/>
      <w:b w:val="0"/>
      <w:bCs w:val="0"/>
      <w:i/>
      <w:iCs/>
      <w:smallCaps w:val="0"/>
      <w:strike w:val="0"/>
      <w:color w:val="000000"/>
      <w:spacing w:val="6"/>
      <w:w w:val="100"/>
      <w:position w:val="0"/>
      <w:sz w:val="17"/>
      <w:szCs w:val="17"/>
      <w:u w:val="none"/>
      <w:lang w:val="en-US" w:eastAsia="en-US" w:bidi="en-US"/>
    </w:rPr>
  </w:style>
  <w:style w:type="character" w:customStyle="1" w:styleId="70pt1">
    <w:name w:val="Основной текст (7) + Интервал 0 pt"/>
    <w:basedOn w:val="7"/>
    <w:rsid w:val="00BD0994"/>
    <w:rPr>
      <w:rFonts w:ascii="Times New Roman" w:eastAsia="Times New Roman" w:hAnsi="Times New Roman" w:cs="Times New Roman"/>
      <w:b w:val="0"/>
      <w:bCs w:val="0"/>
      <w:i/>
      <w:iCs/>
      <w:smallCaps w:val="0"/>
      <w:strike w:val="0"/>
      <w:color w:val="000000"/>
      <w:spacing w:val="4"/>
      <w:w w:val="100"/>
      <w:position w:val="0"/>
      <w:sz w:val="17"/>
      <w:szCs w:val="17"/>
      <w:u w:val="none"/>
      <w:lang w:val="ru-RU" w:eastAsia="ru-RU" w:bidi="ru-RU"/>
    </w:rPr>
  </w:style>
  <w:style w:type="character" w:customStyle="1" w:styleId="30pt">
    <w:name w:val="Заголовок №3 + Интервал 0 pt"/>
    <w:basedOn w:val="31"/>
    <w:rsid w:val="00BD0994"/>
    <w:rPr>
      <w:rFonts w:ascii="Times New Roman" w:eastAsia="Times New Roman" w:hAnsi="Times New Roman" w:cs="Times New Roman"/>
      <w:b/>
      <w:bCs/>
      <w:i w:val="0"/>
      <w:iCs w:val="0"/>
      <w:smallCaps w:val="0"/>
      <w:strike w:val="0"/>
      <w:color w:val="000000"/>
      <w:spacing w:val="-1"/>
      <w:w w:val="100"/>
      <w:position w:val="0"/>
      <w:sz w:val="17"/>
      <w:szCs w:val="17"/>
      <w:u w:val="none"/>
      <w:lang w:val="ru-RU" w:eastAsia="ru-RU" w:bidi="ru-RU"/>
    </w:rPr>
  </w:style>
  <w:style w:type="character" w:customStyle="1" w:styleId="0pt0">
    <w:name w:val="Основной текст + Интервал 0 pt"/>
    <w:basedOn w:val="a4"/>
    <w:rsid w:val="00BD0994"/>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eastAsia="ru-RU" w:bidi="ru-RU"/>
    </w:rPr>
  </w:style>
  <w:style w:type="character" w:customStyle="1" w:styleId="40">
    <w:name w:val="Заголовок №4_"/>
    <w:basedOn w:val="a0"/>
    <w:link w:val="41"/>
    <w:rsid w:val="00A905C8"/>
    <w:rPr>
      <w:rFonts w:eastAsia="Times New Roman" w:cs="Times New Roman"/>
      <w:b/>
      <w:bCs/>
      <w:spacing w:val="-1"/>
      <w:sz w:val="17"/>
      <w:szCs w:val="17"/>
      <w:shd w:val="clear" w:color="auto" w:fill="FFFFFF"/>
    </w:rPr>
  </w:style>
  <w:style w:type="paragraph" w:customStyle="1" w:styleId="41">
    <w:name w:val="Заголовок №4"/>
    <w:basedOn w:val="a"/>
    <w:link w:val="40"/>
    <w:rsid w:val="00A905C8"/>
    <w:pPr>
      <w:widowControl w:val="0"/>
      <w:shd w:val="clear" w:color="auto" w:fill="FFFFFF"/>
      <w:spacing w:before="180" w:after="300" w:line="0" w:lineRule="atLeast"/>
      <w:jc w:val="center"/>
      <w:outlineLvl w:val="3"/>
    </w:pPr>
    <w:rPr>
      <w:rFonts w:eastAsia="Times New Roman" w:cs="Times New Roman"/>
      <w:b/>
      <w:bCs/>
      <w:spacing w:val="-1"/>
      <w:sz w:val="17"/>
      <w:szCs w:val="17"/>
    </w:rPr>
  </w:style>
  <w:style w:type="character" w:customStyle="1" w:styleId="0pt1">
    <w:name w:val="Основной текст + Курсив;Интервал 0 pt"/>
    <w:basedOn w:val="a4"/>
    <w:rsid w:val="00910FB4"/>
    <w:rPr>
      <w:rFonts w:ascii="Times New Roman" w:eastAsia="Times New Roman" w:hAnsi="Times New Roman" w:cs="Times New Roman"/>
      <w:b w:val="0"/>
      <w:bCs w:val="0"/>
      <w:i/>
      <w:iCs/>
      <w:smallCaps w:val="0"/>
      <w:strike w:val="0"/>
      <w:color w:val="000000"/>
      <w:spacing w:val="3"/>
      <w:w w:val="100"/>
      <w:position w:val="0"/>
      <w:sz w:val="17"/>
      <w:szCs w:val="17"/>
      <w:u w:val="none"/>
      <w:lang w:val="en-US" w:eastAsia="en-US"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231291@list.ru" TargetMode="External"/><Relationship Id="rId13" Type="http://schemas.openxmlformats.org/officeDocument/2006/relationships/hyperlink" Target="mailto:aleno4ka_23@mail.ru" TargetMode="External"/><Relationship Id="rId18" Type="http://schemas.openxmlformats.org/officeDocument/2006/relationships/hyperlink" Target="mailto:fin@mail.ru"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balken@mail.ru" TargetMode="External"/><Relationship Id="rId7" Type="http://schemas.openxmlformats.org/officeDocument/2006/relationships/hyperlink" Target="mailto:igenkhulovna@mail.ru" TargetMode="External"/><Relationship Id="rId12" Type="http://schemas.openxmlformats.org/officeDocument/2006/relationships/hyperlink" Target="mailto:izere68@mail.ru" TargetMode="External"/><Relationship Id="rId17" Type="http://schemas.openxmlformats.org/officeDocument/2006/relationships/hyperlink" Target="mailto:usskembaeva@mail.ru"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zhansaya_7777@mail.ru" TargetMode="External"/><Relationship Id="rId20" Type="http://schemas.openxmlformats.org/officeDocument/2006/relationships/hyperlink" Target="mailto:kabataeva61@mail.ru" TargetMode="External"/><Relationship Id="rId1" Type="http://schemas.openxmlformats.org/officeDocument/2006/relationships/styles" Target="styles.xml"/><Relationship Id="rId6" Type="http://schemas.openxmlformats.org/officeDocument/2006/relationships/hyperlink" Target="mailto:beautyfull_14@mail.ru" TargetMode="External"/><Relationship Id="rId11" Type="http://schemas.openxmlformats.org/officeDocument/2006/relationships/hyperlink" Target="mailto:saduovaj@mail.ru" TargetMode="External"/><Relationship Id="rId24" Type="http://schemas.openxmlformats.org/officeDocument/2006/relationships/hyperlink" Target="mailto:ospanova.ms@mail.ru" TargetMode="External"/><Relationship Id="rId5" Type="http://schemas.openxmlformats.org/officeDocument/2006/relationships/hyperlink" Target="mailto:murzabek_b@mail.ru" TargetMode="External"/><Relationship Id="rId15" Type="http://schemas.openxmlformats.org/officeDocument/2006/relationships/hyperlink" Target="mailto:ubilynska@i.ua" TargetMode="External"/><Relationship Id="rId23" Type="http://schemas.openxmlformats.org/officeDocument/2006/relationships/hyperlink" Target="mailto:kopbulov0957l@mail.ru" TargetMode="External"/><Relationship Id="rId10" Type="http://schemas.openxmlformats.org/officeDocument/2006/relationships/hyperlink" Target="mailto:aiym.ornaldina@gmail.com" TargetMode="External"/><Relationship Id="rId19" Type="http://schemas.openxmlformats.org/officeDocument/2006/relationships/hyperlink" Target="mailto:I@mail.ru" TargetMode="External"/><Relationship Id="rId4" Type="http://schemas.openxmlformats.org/officeDocument/2006/relationships/hyperlink" Target="mailto:kuanysh1@mail.ru" TargetMode="External"/><Relationship Id="rId9" Type="http://schemas.openxmlformats.org/officeDocument/2006/relationships/hyperlink" Target="mailto:sani_zizu@mail.ru" TargetMode="External"/><Relationship Id="rId14" Type="http://schemas.openxmlformats.org/officeDocument/2006/relationships/hyperlink" Target="mailto:ivanov@mail.ru" TargetMode="External"/><Relationship Id="rId22" Type="http://schemas.openxmlformats.org/officeDocument/2006/relationships/hyperlink" Target="mailto:star8201@mail.ru"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3070</Words>
  <Characters>17503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20532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6</cp:revision>
  <dcterms:created xsi:type="dcterms:W3CDTF">2019-11-05T11:04:00Z</dcterms:created>
  <dcterms:modified xsi:type="dcterms:W3CDTF">2019-11-12T04:42:00Z</dcterms:modified>
</cp:coreProperties>
</file>